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center"/>
        <w:rPr>
          <w:rFonts w:hint="default" w:ascii="HG丸ｺﾞｼｯｸM-PRO" w:hAnsi="HG丸ｺﾞｼｯｸM-PRO" w:eastAsia="HG丸ｺﾞｼｯｸM-PRO"/>
          <w:sz w:val="36"/>
        </w:rPr>
      </w:pPr>
      <w:r>
        <w:rPr>
          <w:rFonts w:hint="eastAsia"/>
          <w:sz w:val="32"/>
        </w:rPr>
        <w:t>旧狛江第四小学校跡地の利用に関するサウンディング型市場調査</w:t>
      </w:r>
    </w:p>
    <w:p>
      <w:pPr>
        <w:pStyle w:val="0"/>
        <w:jc w:val="center"/>
        <w:rPr>
          <w:rFonts w:hint="default"/>
          <w:sz w:val="24"/>
        </w:rPr>
      </w:pPr>
      <w:r>
        <w:rPr>
          <w:rFonts w:hint="eastAsia" w:asciiTheme="minorEastAsia" w:hAnsiTheme="minorEastAsia" w:eastAsiaTheme="minorEastAsia"/>
          <w:sz w:val="32"/>
        </w:rPr>
        <w:t>質問シート</w:t>
      </w:r>
    </w:p>
    <w:tbl>
      <w:tblPr>
        <w:tblStyle w:val="24"/>
        <w:tblW w:w="9742" w:type="dxa"/>
        <w:tblInd w:w="0" w:type="dxa"/>
        <w:shd w:val="clear" w:color="auto" w:fill="auto"/>
        <w:tblLayout w:type="fixed"/>
        <w:tblLook w:firstRow="1" w:lastRow="0" w:firstColumn="1" w:lastColumn="0" w:noHBand="0" w:noVBand="1" w:val="04A0"/>
      </w:tblPr>
      <w:tblGrid>
        <w:gridCol w:w="9742"/>
      </w:tblGrid>
      <w:tr>
        <w:trPr>
          <w:trHeight w:val="535" w:hRule="atLeast"/>
        </w:trPr>
        <w:tc>
          <w:tcPr>
            <w:tcW w:w="9944" w:type="dxa"/>
            <w:shd w:val="clear" w:color="auto" w:fill="FFFF00"/>
            <w:vAlign w:val="center"/>
          </w:tcPr>
          <w:p>
            <w:pPr>
              <w:pStyle w:val="0"/>
              <w:shd w:val="clear" w:color="auto" w:fill="FFFF00"/>
              <w:jc w:val="center"/>
              <w:rPr>
                <w:rFonts w:hint="default"/>
                <w:sz w:val="24"/>
              </w:rPr>
            </w:pPr>
            <w:r>
              <w:rPr>
                <w:rFonts w:hint="eastAsia"/>
                <w:sz w:val="24"/>
              </w:rPr>
              <w:t>質問内容</w:t>
            </w:r>
          </w:p>
        </w:tc>
      </w:tr>
      <w:tr>
        <w:trPr>
          <w:trHeight w:val="3250" w:hRule="atLeast"/>
        </w:trPr>
        <w:tc>
          <w:tcPr>
            <w:tcW w:w="9944" w:type="dxa"/>
            <w:shd w:val="clear" w:color="auto" w:fill="auto"/>
            <w:vAlign w:val="top"/>
          </w:tcPr>
          <w:p>
            <w:pPr>
              <w:pStyle w:val="0"/>
              <w:jc w:val="left"/>
              <w:rPr>
                <w:rFonts w:hint="default"/>
                <w:sz w:val="24"/>
              </w:rPr>
            </w:pPr>
            <w:r>
              <w:rPr>
                <w:rFonts w:hint="eastAsia"/>
                <w:sz w:val="24"/>
              </w:rPr>
              <w:t>・本実施要項</w:t>
            </w:r>
            <w:bookmarkStart w:id="0" w:name="_GoBack"/>
            <w:bookmarkEnd w:id="0"/>
            <w:r>
              <w:rPr>
                <w:rFonts w:hint="eastAsia"/>
                <w:sz w:val="24"/>
              </w:rPr>
              <w:t>に関する質問</w:t>
            </w:r>
            <w:r>
              <w:rPr>
                <w:rFonts w:hint="eastAsia"/>
                <w:b w:val="1"/>
                <w:color w:val="FF0000"/>
                <w:sz w:val="24"/>
                <w:u w:val="single" w:color="auto"/>
              </w:rPr>
              <w:t>【令和５年９月８日（金）午後５時まで】</w:t>
            </w: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  <w:p>
            <w:pPr>
              <w:pStyle w:val="0"/>
              <w:jc w:val="left"/>
              <w:rPr>
                <w:rFonts w:hint="default"/>
                <w:sz w:val="24"/>
              </w:rPr>
            </w:pPr>
          </w:p>
        </w:tc>
      </w:tr>
    </w:tbl>
    <w:p>
      <w:pPr>
        <w:pStyle w:val="0"/>
        <w:jc w:val="center"/>
        <w:rPr>
          <w:rFonts w:hint="default"/>
          <w:sz w:val="24"/>
        </w:rPr>
      </w:pPr>
    </w:p>
    <w:p>
      <w:pPr>
        <w:pStyle w:val="0"/>
        <w:jc w:val="center"/>
        <w:rPr>
          <w:rFonts w:hint="default"/>
          <w:sz w:val="24"/>
        </w:rPr>
      </w:pPr>
    </w:p>
    <w:tbl>
      <w:tblPr>
        <w:tblStyle w:val="24"/>
        <w:tblW w:w="9410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842"/>
        <w:gridCol w:w="851"/>
        <w:gridCol w:w="709"/>
        <w:gridCol w:w="1701"/>
        <w:gridCol w:w="1413"/>
        <w:gridCol w:w="2894"/>
      </w:tblGrid>
      <w:tr>
        <w:trPr>
          <w:trHeight w:val="454" w:hRule="atLeast"/>
        </w:trPr>
        <w:tc>
          <w:tcPr>
            <w:tcW w:w="1842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法人名</w:t>
            </w:r>
          </w:p>
        </w:tc>
        <w:tc>
          <w:tcPr>
            <w:tcW w:w="7568" w:type="dxa"/>
            <w:gridSpan w:val="5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419" w:hRule="atLeast"/>
        </w:trPr>
        <w:tc>
          <w:tcPr>
            <w:tcW w:w="1842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法人所在地</w:t>
            </w:r>
          </w:p>
        </w:tc>
        <w:tc>
          <w:tcPr>
            <w:tcW w:w="7568" w:type="dxa"/>
            <w:gridSpan w:val="5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/>
        <w:tc>
          <w:tcPr>
            <w:tcW w:w="1842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グループの場合</w:t>
            </w:r>
          </w:p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の構成法人名</w:t>
            </w:r>
          </w:p>
        </w:tc>
        <w:tc>
          <w:tcPr>
            <w:tcW w:w="7568" w:type="dxa"/>
            <w:gridSpan w:val="5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/>
        <w:tc>
          <w:tcPr>
            <w:tcW w:w="1842" w:type="dxa"/>
            <w:vMerge w:val="restart"/>
            <w:shd w:val="clear" w:color="auto" w:fill="auto"/>
            <w:vAlign w:val="center"/>
          </w:tcPr>
          <w:p>
            <w:pPr>
              <w:pStyle w:val="0"/>
              <w:jc w:val="center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担当者</w:t>
            </w:r>
          </w:p>
        </w:tc>
        <w:tc>
          <w:tcPr>
            <w:tcW w:w="851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氏名</w:t>
            </w:r>
          </w:p>
        </w:tc>
        <w:tc>
          <w:tcPr>
            <w:tcW w:w="2410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413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所属部署</w:t>
            </w:r>
          </w:p>
        </w:tc>
        <w:tc>
          <w:tcPr>
            <w:tcW w:w="2894" w:type="dxa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516" w:hRule="atLeast"/>
        </w:trPr>
        <w:tc>
          <w:tcPr>
            <w:tcW w:w="184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メールアドレス</w:t>
            </w:r>
          </w:p>
        </w:tc>
        <w:tc>
          <w:tcPr>
            <w:tcW w:w="6008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  <w:tr>
        <w:trPr>
          <w:trHeight w:val="410" w:hRule="atLeast"/>
        </w:trPr>
        <w:tc>
          <w:tcPr>
            <w:tcW w:w="1842" w:type="dxa"/>
            <w:vMerge w:val="continue"/>
            <w:shd w:val="clear" w:color="auto" w:fill="auto"/>
            <w:vAlign w:val="top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  <w:tc>
          <w:tcPr>
            <w:tcW w:w="1560" w:type="dxa"/>
            <w:gridSpan w:val="2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  <w:r>
              <w:rPr>
                <w:rFonts w:hint="eastAsia" w:ascii="ＭＳ Ｐ明朝" w:hAnsi="ＭＳ Ｐ明朝" w:eastAsia="ＭＳ Ｐ明朝"/>
                <w:sz w:val="22"/>
              </w:rPr>
              <w:t>電話番号</w:t>
            </w:r>
          </w:p>
        </w:tc>
        <w:tc>
          <w:tcPr>
            <w:tcW w:w="6008" w:type="dxa"/>
            <w:gridSpan w:val="3"/>
            <w:shd w:val="clear" w:color="auto" w:fill="auto"/>
            <w:vAlign w:val="center"/>
          </w:tcPr>
          <w:p>
            <w:pPr>
              <w:pStyle w:val="0"/>
              <w:rPr>
                <w:rFonts w:hint="default" w:ascii="ＭＳ Ｐ明朝" w:hAnsi="ＭＳ Ｐ明朝" w:eastAsia="ＭＳ Ｐ明朝"/>
                <w:sz w:val="22"/>
              </w:rPr>
            </w:pPr>
          </w:p>
        </w:tc>
      </w:tr>
    </w:tbl>
    <w:p>
      <w:pPr>
        <w:pStyle w:val="0"/>
        <w:rPr>
          <w:rFonts w:hint="default"/>
        </w:rPr>
      </w:pPr>
    </w:p>
    <w:p>
      <w:pPr>
        <w:pStyle w:val="0"/>
        <w:rPr>
          <w:rFonts w:hint="default" w:ascii="HG丸ｺﾞｼｯｸM-PRO" w:hAnsi="HG丸ｺﾞｼｯｸM-PRO" w:eastAsia="HG丸ｺﾞｼｯｸM-PRO"/>
          <w:sz w:val="24"/>
        </w:rPr>
      </w:pPr>
      <w:r>
        <w:rPr>
          <w:rFonts w:hint="eastAsia" w:ascii="HG丸ｺﾞｼｯｸM-PRO" w:hAnsi="HG丸ｺﾞｼｯｸM-PRO" w:eastAsia="HG丸ｺﾞｼｯｸM-PRO"/>
          <w:sz w:val="24"/>
        </w:rPr>
        <w:t>※質問の内容によっては、回答できない場合もありますので、ご了承ください。</w:t>
      </w:r>
    </w:p>
    <w:p>
      <w:pPr>
        <w:pStyle w:val="0"/>
        <w:rPr>
          <w:rFonts w:hint="default" w:ascii="HG丸ｺﾞｼｯｸM-PRO" w:hAnsi="HG丸ｺﾞｼｯｸM-PRO" w:eastAsia="HG丸ｺﾞｼｯｸM-PRO"/>
          <w:sz w:val="24"/>
        </w:rPr>
      </w:pPr>
    </w:p>
    <w:p>
      <w:pPr>
        <w:pStyle w:val="0"/>
        <w:ind w:left="240" w:hanging="240" w:hangingChars="100"/>
        <w:rPr>
          <w:rFonts w:hint="default" w:ascii="HG丸ｺﾞｼｯｸM-PRO" w:hAnsi="HG丸ｺﾞｼｯｸM-PRO" w:eastAsia="HG丸ｺﾞｼｯｸM-PRO"/>
          <w:sz w:val="24"/>
        </w:rPr>
      </w:pPr>
    </w:p>
    <w:sectPr>
      <w:pgSz w:w="11906" w:h="16838"/>
      <w:pgMar w:top="1134" w:right="1077" w:bottom="1134" w:left="1077" w:header="851" w:footer="992" w:gutter="0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Ｐ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AR Pペン楷書体L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マッチ体B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AR P勘亭流H">
    <w:panose1 w:val="00000000000000000000"/>
    <w:charset w:val="80"/>
    <w:family w:val="script"/>
    <w:notTrueType/>
    <w:pitch w:val="variable"/>
    <w:sig w:usb0="00000000" w:usb1="00000000" w:usb2="00000000" w:usb3="00000000" w:csb0="01008200" w:csb1="00000000"/>
  </w:font>
  <w:font w:name="AR P丸ゴシック体M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basedOn w:val="10"/>
    <w:next w:val="16"/>
    <w:link w:val="15"/>
    <w:uiPriority w:val="0"/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basedOn w:val="10"/>
    <w:next w:val="18"/>
    <w:link w:val="17"/>
    <w:uiPriority w:val="0"/>
  </w:style>
  <w:style w:type="character" w:styleId="19">
    <w:name w:val="Hyperlink"/>
    <w:basedOn w:val="10"/>
    <w:next w:val="19"/>
    <w:link w:val="0"/>
    <w:uiPriority w:val="0"/>
    <w:rPr>
      <w:color w:val="0000FF" w:themeColor="hyperlink"/>
      <w:u w:val="single" w:color="auto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character" w:styleId="22">
    <w:name w:val="footnote reference"/>
    <w:basedOn w:val="10"/>
    <w:next w:val="22"/>
    <w:link w:val="0"/>
    <w:uiPriority w:val="0"/>
    <w:semiHidden/>
    <w:rPr>
      <w:vertAlign w:val="superscript"/>
    </w:rPr>
  </w:style>
  <w:style w:type="character" w:styleId="23">
    <w:name w:val="endnote reference"/>
    <w:basedOn w:val="10"/>
    <w:next w:val="23"/>
    <w:link w:val="0"/>
    <w:uiPriority w:val="0"/>
    <w:semiHidden/>
    <w:rPr>
      <w:vertAlign w:val="superscript"/>
    </w:rPr>
  </w:style>
  <w:style w:type="table" w:styleId="24">
    <w:name w:val="Table Grid"/>
    <w:basedOn w:val="11"/>
    <w:next w:val="24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  <a:tileRect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/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  <a:tileRect/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</TotalTime>
  <Pages>1</Pages>
  <Words>0</Words>
  <Characters>146</Characters>
  <Application>JUST Note</Application>
  <Lines>50</Lines>
  <Paragraphs>14</Paragraphs>
  <Company>
  </Company>
  <CharactersWithSpaces>146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
  </dc:title>
  <dc:subject>
  </dc:subject>
  <dc:creator>
  </dc:creator>
  <cp:keywords>
  </cp:keywords>
  <dc:description>_x000d_
  </dc:description>
  <cp:lastModifiedBy>KLGS091</cp:lastModifiedBy>
  <cp:lastPrinted>2020-12-08T02:20:00Z</cp:lastPrinted>
  <dcterms:created xsi:type="dcterms:W3CDTF">2020-12-08T02:21:00Z</dcterms:created>
  <dcterms:modified xsi:type="dcterms:W3CDTF">2023-08-15T04:45:03Z</dcterms:modified>
  <cp:revision>10</cp:revision>
</cp:coreProperties>
</file>