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B6C13" w:rsidRPr="00C61D81" w:rsidRDefault="00FA6FDD" w:rsidP="0024375B">
      <w:pPr>
        <w:jc w:val="center"/>
        <w:rPr>
          <w:rFonts w:ascii="ＭＳ 明朝" w:hAnsi="ＭＳ 明朝"/>
          <w:color w:val="FF0000"/>
          <w:szCs w:val="21"/>
        </w:rPr>
      </w:pPr>
      <w:r w:rsidRPr="00C61D81">
        <w:rPr>
          <w:rFonts w:ascii="ＭＳ 明朝" w:hAnsi="ＭＳ 明朝" w:hint="eastAsia"/>
          <w:szCs w:val="21"/>
        </w:rPr>
        <w:t>（介護予防）</w:t>
      </w:r>
      <w:r w:rsidR="00A80C50" w:rsidRPr="00C61D81">
        <w:rPr>
          <w:rFonts w:ascii="ＭＳ 明朝" w:hAnsi="ＭＳ 明朝" w:hint="eastAsia"/>
          <w:szCs w:val="21"/>
        </w:rPr>
        <w:t>訪問介護</w:t>
      </w:r>
      <w:r w:rsidR="00B34F03" w:rsidRPr="00C61D81">
        <w:rPr>
          <w:rFonts w:ascii="ＭＳ 明朝" w:hAnsi="ＭＳ 明朝" w:hint="eastAsia"/>
          <w:szCs w:val="21"/>
        </w:rPr>
        <w:t>、</w:t>
      </w:r>
      <w:r w:rsidR="00EB6C13" w:rsidRPr="00C61D81">
        <w:rPr>
          <w:rFonts w:ascii="ＭＳ 明朝" w:hAnsi="ＭＳ 明朝" w:hint="eastAsia"/>
          <w:color w:val="FF0000"/>
          <w:szCs w:val="21"/>
        </w:rPr>
        <w:t>狛江</w:t>
      </w:r>
      <w:r w:rsidR="00A97D33" w:rsidRPr="00C61D81">
        <w:rPr>
          <w:rFonts w:ascii="ＭＳ 明朝" w:hAnsi="ＭＳ 明朝" w:hint="eastAsia"/>
          <w:color w:val="FF0000"/>
          <w:szCs w:val="21"/>
        </w:rPr>
        <w:t>市</w:t>
      </w:r>
      <w:r w:rsidR="00C342A1" w:rsidRPr="00C61D81">
        <w:rPr>
          <w:rFonts w:ascii="ＭＳ 明朝" w:hAnsi="ＭＳ 明朝" w:hint="eastAsia"/>
          <w:color w:val="FF0000"/>
          <w:szCs w:val="21"/>
        </w:rPr>
        <w:t>介護予防・日常生活支援総合事業</w:t>
      </w:r>
    </w:p>
    <w:p w:rsidR="00AF663E" w:rsidRDefault="00EB6C13" w:rsidP="00AF663E">
      <w:pPr>
        <w:jc w:val="center"/>
        <w:rPr>
          <w:rFonts w:ascii="ＭＳ 明朝" w:hAnsi="ＭＳ 明朝"/>
          <w:szCs w:val="21"/>
        </w:rPr>
      </w:pPr>
      <w:r w:rsidRPr="00C61D81">
        <w:rPr>
          <w:rFonts w:ascii="ＭＳ 明朝" w:hAnsi="ＭＳ 明朝" w:hint="eastAsia"/>
          <w:color w:val="FF0000"/>
          <w:szCs w:val="21"/>
        </w:rPr>
        <w:t>（国基準及び市基準訪問型サービス）</w:t>
      </w:r>
      <w:r w:rsidR="00A80C50" w:rsidRPr="00C61D81">
        <w:rPr>
          <w:rFonts w:ascii="ＭＳ 明朝" w:hAnsi="ＭＳ 明朝" w:hint="eastAsia"/>
          <w:szCs w:val="21"/>
        </w:rPr>
        <w:t xml:space="preserve">　</w:t>
      </w:r>
      <w:r w:rsidR="00A80C50" w:rsidRPr="00C61D81">
        <w:rPr>
          <w:rFonts w:ascii="ＭＳ 明朝" w:hAnsi="ＭＳ 明朝" w:hint="eastAsia"/>
          <w:szCs w:val="21"/>
          <w:highlight w:val="yellow"/>
          <w:shd w:val="pct15" w:color="auto" w:fill="FFFFFF"/>
        </w:rPr>
        <w:t>○○○ヘルパーセンター</w:t>
      </w:r>
      <w:r w:rsidR="00A80C50" w:rsidRPr="00C61D81">
        <w:rPr>
          <w:rFonts w:ascii="ＭＳ 明朝" w:hAnsi="ＭＳ 明朝" w:hint="eastAsia"/>
          <w:szCs w:val="21"/>
        </w:rPr>
        <w:t>運営規程</w:t>
      </w:r>
      <w:r w:rsidR="00095514" w:rsidRPr="00C61D81">
        <w:rPr>
          <w:rFonts w:ascii="ＭＳ 明朝" w:hAnsi="ＭＳ 明朝" w:hint="eastAsia"/>
          <w:szCs w:val="21"/>
        </w:rPr>
        <w:t>（例）</w:t>
      </w:r>
    </w:p>
    <w:p w:rsidR="00CD3ACE" w:rsidRPr="00C61D81" w:rsidRDefault="00CD3ACE" w:rsidP="00AF663E">
      <w:pPr>
        <w:jc w:val="center"/>
        <w:rPr>
          <w:rFonts w:ascii="ＭＳ 明朝" w:hAnsi="ＭＳ 明朝"/>
          <w:szCs w:val="21"/>
        </w:rPr>
      </w:pPr>
      <w:r>
        <w:rPr>
          <w:rFonts w:ascii="ＭＳ 明朝" w:hAnsi="ＭＳ 明朝" w:hint="eastAsia"/>
          <w:szCs w:val="21"/>
        </w:rPr>
        <w:t>（平成30年４月以降版）</w:t>
      </w:r>
    </w:p>
    <w:p w:rsidR="00AF663E" w:rsidRPr="00C61D81" w:rsidRDefault="00AF663E" w:rsidP="00095514">
      <w:pPr>
        <w:rPr>
          <w:rFonts w:ascii="ＭＳ 明朝" w:hAnsi="ＭＳ 明朝"/>
          <w:szCs w:val="21"/>
        </w:rPr>
      </w:pPr>
    </w:p>
    <w:p w:rsidR="00A80C50" w:rsidRPr="00C61D81" w:rsidRDefault="00A80C50" w:rsidP="0024375B">
      <w:pPr>
        <w:rPr>
          <w:rFonts w:ascii="ＭＳ 明朝" w:hAnsi="ＭＳ 明朝"/>
          <w:b/>
          <w:szCs w:val="21"/>
        </w:rPr>
      </w:pPr>
      <w:r w:rsidRPr="00C61D81">
        <w:rPr>
          <w:rFonts w:ascii="ＭＳ 明朝" w:hAnsi="ＭＳ 明朝" w:hint="eastAsia"/>
          <w:b/>
          <w:szCs w:val="21"/>
        </w:rPr>
        <w:t>（事業の目的）</w:t>
      </w:r>
    </w:p>
    <w:p w:rsidR="007525A6" w:rsidRPr="00C61D81" w:rsidRDefault="00436DA0" w:rsidP="00436DA0">
      <w:pPr>
        <w:wordWrap w:val="0"/>
        <w:spacing w:line="-362" w:lineRule="auto"/>
        <w:ind w:left="630" w:right="-59" w:hangingChars="300" w:hanging="630"/>
        <w:jc w:val="left"/>
        <w:rPr>
          <w:rFonts w:ascii="ＭＳ 明朝" w:hAnsi="ＭＳ 明朝"/>
          <w:szCs w:val="21"/>
        </w:rPr>
      </w:pPr>
      <w:r>
        <w:rPr>
          <w:rFonts w:ascii="ＭＳ 明朝" w:hAnsi="ＭＳ 明朝" w:hint="eastAsia"/>
          <w:szCs w:val="21"/>
        </w:rPr>
        <w:t>第１条</w:t>
      </w:r>
      <w:r w:rsidR="0003395A" w:rsidRPr="00C61D81">
        <w:rPr>
          <w:rFonts w:ascii="ＭＳ 明朝" w:hAnsi="ＭＳ 明朝" w:hint="eastAsia"/>
          <w:szCs w:val="21"/>
        </w:rPr>
        <w:t xml:space="preserve">　</w:t>
      </w:r>
      <w:r w:rsidR="00A80C50" w:rsidRPr="00C61D81">
        <w:rPr>
          <w:rFonts w:ascii="ＭＳ 明朝" w:hAnsi="ＭＳ 明朝" w:hint="eastAsia"/>
          <w:szCs w:val="21"/>
          <w:highlight w:val="yellow"/>
          <w:shd w:val="pct15" w:color="auto" w:fill="FFFFFF"/>
        </w:rPr>
        <w:t>＊＊法人△△</w:t>
      </w:r>
      <w:r w:rsidR="00A80C50" w:rsidRPr="00C61D81">
        <w:rPr>
          <w:rFonts w:ascii="ＭＳ 明朝" w:hAnsi="ＭＳ 明朝" w:hint="eastAsia"/>
          <w:szCs w:val="21"/>
        </w:rPr>
        <w:t>が開設する</w:t>
      </w:r>
      <w:r w:rsidR="00A80C50" w:rsidRPr="00C61D81">
        <w:rPr>
          <w:rFonts w:ascii="ＭＳ 明朝" w:hAnsi="ＭＳ 明朝" w:hint="eastAsia"/>
          <w:szCs w:val="21"/>
          <w:highlight w:val="yellow"/>
          <w:shd w:val="pct15" w:color="auto" w:fill="FFFFFF"/>
        </w:rPr>
        <w:t>○○○ヘルパーセンター</w:t>
      </w:r>
      <w:r w:rsidR="001D10BF" w:rsidRPr="00C61D81">
        <w:rPr>
          <w:rFonts w:ascii="ＭＳ 明朝" w:hAnsi="ＭＳ 明朝" w:hint="eastAsia"/>
          <w:szCs w:val="21"/>
        </w:rPr>
        <w:t>（以下「事業所」という。）が行う指定訪問介護</w:t>
      </w:r>
      <w:r w:rsidR="00CD3ACE">
        <w:rPr>
          <w:rFonts w:ascii="ＭＳ 明朝" w:hAnsi="ＭＳ 明朝" w:hint="eastAsia"/>
          <w:color w:val="FF0000"/>
          <w:szCs w:val="21"/>
        </w:rPr>
        <w:t>並びに</w:t>
      </w:r>
      <w:r w:rsidR="00EB6C13" w:rsidRPr="00C61D81">
        <w:rPr>
          <w:rFonts w:ascii="ＭＳ 明朝" w:hAnsi="ＭＳ 明朝" w:hint="eastAsia"/>
          <w:color w:val="FF0000"/>
          <w:szCs w:val="21"/>
        </w:rPr>
        <w:t>狛江</w:t>
      </w:r>
      <w:r w:rsidR="00A97D33" w:rsidRPr="00C61D81">
        <w:rPr>
          <w:rFonts w:ascii="ＭＳ 明朝" w:hAnsi="ＭＳ 明朝" w:hint="eastAsia"/>
          <w:color w:val="FF0000"/>
          <w:szCs w:val="21"/>
        </w:rPr>
        <w:t>市</w:t>
      </w:r>
      <w:r w:rsidR="00C342A1" w:rsidRPr="00C61D81">
        <w:rPr>
          <w:rFonts w:ascii="ＭＳ 明朝" w:hAnsi="ＭＳ 明朝" w:hint="eastAsia"/>
          <w:color w:val="FF0000"/>
          <w:szCs w:val="21"/>
        </w:rPr>
        <w:t>介護予防・日常生活支援総合事業</w:t>
      </w:r>
      <w:r w:rsidR="00EB6C13" w:rsidRPr="00C61D81">
        <w:rPr>
          <w:rFonts w:ascii="ＭＳ 明朝" w:hAnsi="ＭＳ 明朝" w:hint="eastAsia"/>
          <w:color w:val="FF0000"/>
          <w:szCs w:val="21"/>
        </w:rPr>
        <w:t>（以下「狛江</w:t>
      </w:r>
      <w:r w:rsidR="008511E5" w:rsidRPr="00C61D81">
        <w:rPr>
          <w:rFonts w:ascii="ＭＳ 明朝" w:hAnsi="ＭＳ 明朝" w:hint="eastAsia"/>
          <w:color w:val="FF0000"/>
          <w:szCs w:val="21"/>
        </w:rPr>
        <w:t>市総合事業」という。）における国基準及び市基準</w:t>
      </w:r>
      <w:r w:rsidR="00EB6C13" w:rsidRPr="00C61D81">
        <w:rPr>
          <w:rFonts w:ascii="ＭＳ 明朝" w:hAnsi="ＭＳ 明朝" w:hint="eastAsia"/>
          <w:color w:val="FF0000"/>
          <w:szCs w:val="21"/>
        </w:rPr>
        <w:t>訪問</w:t>
      </w:r>
      <w:r w:rsidR="008511E5" w:rsidRPr="00C61D81">
        <w:rPr>
          <w:rFonts w:ascii="ＭＳ 明朝" w:hAnsi="ＭＳ 明朝" w:hint="eastAsia"/>
          <w:color w:val="FF0000"/>
          <w:szCs w:val="21"/>
        </w:rPr>
        <w:t>型サービス</w:t>
      </w:r>
      <w:r w:rsidR="00A80C50" w:rsidRPr="00C61D81">
        <w:rPr>
          <w:rFonts w:ascii="ＭＳ 明朝" w:hAnsi="ＭＳ 明朝" w:hint="eastAsia"/>
          <w:szCs w:val="21"/>
        </w:rPr>
        <w:t>（以下「指定訪問介護</w:t>
      </w:r>
      <w:r w:rsidR="00930E0F" w:rsidRPr="00C61D81">
        <w:rPr>
          <w:rFonts w:ascii="ＭＳ 明朝" w:hAnsi="ＭＳ 明朝" w:hint="eastAsia"/>
          <w:szCs w:val="21"/>
        </w:rPr>
        <w:t>等</w:t>
      </w:r>
      <w:r w:rsidR="00A80C50" w:rsidRPr="00C61D81">
        <w:rPr>
          <w:rFonts w:ascii="ＭＳ 明朝" w:hAnsi="ＭＳ 明朝" w:hint="eastAsia"/>
          <w:szCs w:val="21"/>
        </w:rPr>
        <w:t>」という。）の事業（以下「事業」という。）の適正な運営を確保する</w:t>
      </w:r>
      <w:r w:rsidR="00A97D33" w:rsidRPr="00C61D81">
        <w:rPr>
          <w:rFonts w:ascii="ＭＳ 明朝" w:hAnsi="ＭＳ 明朝" w:hint="eastAsia"/>
          <w:szCs w:val="21"/>
        </w:rPr>
        <w:t>ために人員及び管理運営に関する事項を定め、事業所の介護福祉士</w:t>
      </w:r>
      <w:r w:rsidR="00A97D33" w:rsidRPr="00C61D81">
        <w:rPr>
          <w:rFonts w:ascii="ＭＳ 明朝" w:hAnsi="ＭＳ 明朝" w:hint="eastAsia"/>
          <w:color w:val="FF0000"/>
          <w:szCs w:val="21"/>
        </w:rPr>
        <w:t>、</w:t>
      </w:r>
      <w:r w:rsidR="00072BAD" w:rsidRPr="00C61D81">
        <w:rPr>
          <w:rFonts w:ascii="ＭＳ 明朝" w:hAnsi="ＭＳ 明朝" w:hint="eastAsia"/>
          <w:szCs w:val="21"/>
        </w:rPr>
        <w:t>介護保険法第８条第２項に規定する政令で定める者</w:t>
      </w:r>
      <w:r w:rsidR="00B22785" w:rsidRPr="00C61D81">
        <w:rPr>
          <w:rFonts w:ascii="ＭＳ 明朝" w:hAnsi="ＭＳ 明朝" w:hint="eastAsia"/>
          <w:color w:val="FF0000"/>
          <w:szCs w:val="21"/>
        </w:rPr>
        <w:t>又は</w:t>
      </w:r>
      <w:r w:rsidR="00EB6C13" w:rsidRPr="00C61D81">
        <w:rPr>
          <w:rFonts w:ascii="ＭＳ 明朝" w:hAnsi="ＭＳ 明朝" w:hint="eastAsia"/>
          <w:color w:val="FF0000"/>
          <w:szCs w:val="21"/>
        </w:rPr>
        <w:t>狛江</w:t>
      </w:r>
      <w:r w:rsidR="00B22785" w:rsidRPr="00C61D81">
        <w:rPr>
          <w:rFonts w:ascii="ＭＳ 明朝" w:hAnsi="ＭＳ 明朝" w:hint="eastAsia"/>
          <w:color w:val="FF0000"/>
          <w:szCs w:val="21"/>
        </w:rPr>
        <w:t>市が</w:t>
      </w:r>
      <w:r w:rsidR="008D2AB0" w:rsidRPr="00C61D81">
        <w:rPr>
          <w:rFonts w:ascii="ＭＳ 明朝" w:hAnsi="ＭＳ 明朝" w:hint="eastAsia"/>
          <w:color w:val="FF0000"/>
          <w:szCs w:val="21"/>
        </w:rPr>
        <w:t>別に定める</w:t>
      </w:r>
      <w:r w:rsidR="007944F9" w:rsidRPr="00C61D81">
        <w:rPr>
          <w:rFonts w:ascii="ＭＳ 明朝" w:hAnsi="ＭＳ 明朝" w:hint="eastAsia"/>
          <w:color w:val="FF0000"/>
          <w:szCs w:val="21"/>
        </w:rPr>
        <w:t>研修を修了した者</w:t>
      </w:r>
      <w:r w:rsidR="00A80C50" w:rsidRPr="00C61D81">
        <w:rPr>
          <w:rFonts w:ascii="ＭＳ 明朝" w:hAnsi="ＭＳ 明朝" w:hint="eastAsia"/>
          <w:szCs w:val="21"/>
        </w:rPr>
        <w:t>（以下「訪問介護員等」という。</w:t>
      </w:r>
      <w:r w:rsidR="00A432E9" w:rsidRPr="00C61D81">
        <w:rPr>
          <w:rFonts w:ascii="ＭＳ 明朝" w:hAnsi="ＭＳ 明朝" w:hint="eastAsia"/>
          <w:szCs w:val="21"/>
        </w:rPr>
        <w:t>）</w:t>
      </w:r>
      <w:r w:rsidR="00EB6C13" w:rsidRPr="00C61D81">
        <w:rPr>
          <w:rFonts w:ascii="ＭＳ 明朝" w:hAnsi="ＭＳ 明朝" w:hint="eastAsia"/>
          <w:szCs w:val="21"/>
        </w:rPr>
        <w:t>が、要介護状態、</w:t>
      </w:r>
      <w:r w:rsidR="00A80C50" w:rsidRPr="00C61D81">
        <w:rPr>
          <w:rFonts w:ascii="ＭＳ 明朝" w:hAnsi="ＭＳ 明朝" w:hint="eastAsia"/>
          <w:szCs w:val="21"/>
        </w:rPr>
        <w:t>要支援状態にある高齢者</w:t>
      </w:r>
      <w:r w:rsidR="001D10BF" w:rsidRPr="00C61D81">
        <w:rPr>
          <w:rFonts w:ascii="ＭＳ 明朝" w:hAnsi="ＭＳ 明朝" w:hint="eastAsia"/>
          <w:color w:val="FF0000"/>
          <w:szCs w:val="21"/>
        </w:rPr>
        <w:t>又は</w:t>
      </w:r>
      <w:r w:rsidR="00EB6C13" w:rsidRPr="00C61D81">
        <w:rPr>
          <w:rFonts w:ascii="ＭＳ 明朝" w:hAnsi="ＭＳ 明朝" w:hint="eastAsia"/>
          <w:color w:val="FF0000"/>
          <w:szCs w:val="21"/>
        </w:rPr>
        <w:t>狛江</w:t>
      </w:r>
      <w:r w:rsidR="001D10BF" w:rsidRPr="00C61D81">
        <w:rPr>
          <w:rFonts w:ascii="ＭＳ 明朝" w:hAnsi="ＭＳ 明朝" w:hint="eastAsia"/>
          <w:color w:val="FF0000"/>
          <w:szCs w:val="21"/>
        </w:rPr>
        <w:t>市</w:t>
      </w:r>
      <w:r w:rsidR="009B677B">
        <w:rPr>
          <w:rFonts w:ascii="ＭＳ 明朝" w:hAnsi="ＭＳ 明朝" w:hint="eastAsia"/>
          <w:color w:val="FF0000"/>
          <w:szCs w:val="21"/>
        </w:rPr>
        <w:t>介護予防・日常生活支援総合事業における</w:t>
      </w:r>
      <w:r w:rsidR="001D10BF" w:rsidRPr="00C61D81">
        <w:rPr>
          <w:rFonts w:ascii="ＭＳ 明朝" w:hAnsi="ＭＳ 明朝" w:hint="eastAsia"/>
          <w:color w:val="FF0000"/>
          <w:szCs w:val="21"/>
        </w:rPr>
        <w:t>事業対象者</w:t>
      </w:r>
      <w:r w:rsidR="00B22785" w:rsidRPr="00C61D81">
        <w:rPr>
          <w:rFonts w:ascii="ＭＳ 明朝" w:hAnsi="ＭＳ 明朝" w:hint="eastAsia"/>
          <w:color w:val="FF0000"/>
          <w:szCs w:val="21"/>
        </w:rPr>
        <w:t>（以下「要介護者等」という。）</w:t>
      </w:r>
      <w:r w:rsidR="00A80C50" w:rsidRPr="00C61D81">
        <w:rPr>
          <w:rFonts w:ascii="ＭＳ 明朝" w:hAnsi="ＭＳ 明朝" w:hint="eastAsia"/>
          <w:szCs w:val="21"/>
        </w:rPr>
        <w:t>に対し、適正な</w:t>
      </w:r>
      <w:r w:rsidR="00930E0F" w:rsidRPr="00C61D81">
        <w:rPr>
          <w:rFonts w:ascii="ＭＳ 明朝" w:hAnsi="ＭＳ 明朝" w:hint="eastAsia"/>
          <w:szCs w:val="21"/>
        </w:rPr>
        <w:t>指定訪問介護等</w:t>
      </w:r>
      <w:r w:rsidR="00A80C50" w:rsidRPr="00C61D81">
        <w:rPr>
          <w:rFonts w:ascii="ＭＳ 明朝" w:hAnsi="ＭＳ 明朝" w:hint="eastAsia"/>
          <w:szCs w:val="21"/>
        </w:rPr>
        <w:t>を提供することを目的とする。</w:t>
      </w:r>
    </w:p>
    <w:p w:rsidR="00A80C50" w:rsidRPr="00C61D81" w:rsidRDefault="00A80C50" w:rsidP="007525A6">
      <w:pPr>
        <w:wordWrap w:val="0"/>
        <w:spacing w:line="-362" w:lineRule="auto"/>
        <w:ind w:right="215"/>
        <w:jc w:val="left"/>
        <w:rPr>
          <w:rFonts w:ascii="ＭＳ 明朝" w:hAnsi="ＭＳ 明朝"/>
          <w:b/>
          <w:szCs w:val="21"/>
        </w:rPr>
      </w:pPr>
      <w:r w:rsidRPr="00C61D81">
        <w:rPr>
          <w:rFonts w:ascii="ＭＳ 明朝" w:hAnsi="ＭＳ 明朝" w:hint="eastAsia"/>
          <w:b/>
          <w:szCs w:val="21"/>
        </w:rPr>
        <w:t>（運営の方針）</w:t>
      </w:r>
    </w:p>
    <w:p w:rsidR="00A80C50" w:rsidRPr="00C61D81" w:rsidRDefault="00436DA0" w:rsidP="00436DA0">
      <w:pPr>
        <w:wordWrap w:val="0"/>
        <w:spacing w:line="-362" w:lineRule="auto"/>
        <w:ind w:left="630" w:right="-59" w:hangingChars="300" w:hanging="630"/>
        <w:jc w:val="left"/>
        <w:rPr>
          <w:rFonts w:ascii="ＭＳ 明朝" w:hAnsi="ＭＳ 明朝"/>
          <w:szCs w:val="21"/>
        </w:rPr>
      </w:pPr>
      <w:r>
        <w:rPr>
          <w:rFonts w:ascii="ＭＳ 明朝" w:hAnsi="ＭＳ 明朝" w:hint="eastAsia"/>
          <w:szCs w:val="21"/>
        </w:rPr>
        <w:t>第２条</w:t>
      </w:r>
      <w:r w:rsidR="0003395A" w:rsidRPr="00C61D81">
        <w:rPr>
          <w:rFonts w:ascii="ＭＳ 明朝" w:hAnsi="ＭＳ 明朝" w:hint="eastAsia"/>
          <w:szCs w:val="21"/>
        </w:rPr>
        <w:t xml:space="preserve">　</w:t>
      </w:r>
      <w:r w:rsidR="00A80C50" w:rsidRPr="00C61D81">
        <w:rPr>
          <w:rFonts w:ascii="ＭＳ 明朝" w:hAnsi="ＭＳ 明朝" w:hint="eastAsia"/>
          <w:szCs w:val="21"/>
        </w:rPr>
        <w:t>事業所の訪問介護員等は、要介護者等の心身の状況、その置かれている環境等に応じて、その有する能力に応じ自立した日常生活を営むことができるよう、入浴、排せつ、食事の介護その他の生活全般にわたる援助を行う</w:t>
      </w:r>
      <w:r w:rsidR="00186E71" w:rsidRPr="00C61D81">
        <w:rPr>
          <w:rFonts w:ascii="ＭＳ 明朝" w:hAnsi="ＭＳ 明朝" w:hint="eastAsia"/>
          <w:szCs w:val="21"/>
        </w:rPr>
        <w:t>。</w:t>
      </w:r>
    </w:p>
    <w:p w:rsidR="007525A6" w:rsidRPr="00C61D81" w:rsidRDefault="00A80C50" w:rsidP="00C61D81">
      <w:pPr>
        <w:wordWrap w:val="0"/>
        <w:spacing w:line="-362" w:lineRule="auto"/>
        <w:ind w:leftChars="202" w:left="588" w:right="-59" w:hangingChars="78" w:hanging="164"/>
        <w:jc w:val="left"/>
        <w:rPr>
          <w:rFonts w:ascii="ＭＳ 明朝" w:hAnsi="ＭＳ 明朝"/>
          <w:szCs w:val="21"/>
        </w:rPr>
      </w:pPr>
      <w:r w:rsidRPr="00C61D81">
        <w:rPr>
          <w:rFonts w:ascii="ＭＳ 明朝" w:hAnsi="ＭＳ 明朝" w:hint="eastAsia"/>
          <w:szCs w:val="21"/>
        </w:rPr>
        <w:t>２</w:t>
      </w:r>
      <w:r w:rsidR="00EC2483" w:rsidRPr="00C61D81">
        <w:rPr>
          <w:rFonts w:ascii="ＭＳ 明朝" w:hAnsi="ＭＳ 明朝" w:hint="eastAsia"/>
          <w:szCs w:val="21"/>
        </w:rPr>
        <w:t xml:space="preserve">　</w:t>
      </w:r>
      <w:r w:rsidRPr="00C61D81">
        <w:rPr>
          <w:rFonts w:ascii="ＭＳ 明朝" w:hAnsi="ＭＳ 明朝" w:hint="eastAsia"/>
          <w:szCs w:val="21"/>
        </w:rPr>
        <w:t>事業の実施にあたっては、関係区市町村、</w:t>
      </w:r>
      <w:r w:rsidR="00072BAD" w:rsidRPr="00C61D81">
        <w:rPr>
          <w:rFonts w:ascii="ＭＳ 明朝" w:hAnsi="ＭＳ 明朝" w:hint="eastAsia"/>
          <w:szCs w:val="21"/>
        </w:rPr>
        <w:t>地域包括支援センター、</w:t>
      </w:r>
      <w:r w:rsidRPr="00C61D81">
        <w:rPr>
          <w:rFonts w:ascii="ＭＳ 明朝" w:hAnsi="ＭＳ 明朝" w:hint="eastAsia"/>
          <w:szCs w:val="21"/>
        </w:rPr>
        <w:t>地域の保健・医療福祉サービスとの綿密な連携を図り、総合的なサービスの提供に努めるものとする。</w:t>
      </w:r>
    </w:p>
    <w:p w:rsidR="00A80C50" w:rsidRPr="00C61D81" w:rsidRDefault="00A80C50" w:rsidP="007525A6">
      <w:pPr>
        <w:wordWrap w:val="0"/>
        <w:spacing w:line="-362" w:lineRule="auto"/>
        <w:ind w:right="215"/>
        <w:jc w:val="left"/>
        <w:rPr>
          <w:rFonts w:ascii="ＭＳ 明朝" w:hAnsi="ＭＳ 明朝"/>
          <w:b/>
          <w:szCs w:val="21"/>
        </w:rPr>
      </w:pPr>
      <w:r w:rsidRPr="00C61D81">
        <w:rPr>
          <w:rFonts w:ascii="ＭＳ 明朝" w:hAnsi="ＭＳ 明朝" w:hint="eastAsia"/>
          <w:b/>
          <w:szCs w:val="21"/>
        </w:rPr>
        <w:t>（事業所の名称等）</w:t>
      </w:r>
    </w:p>
    <w:p w:rsidR="00A80C50" w:rsidRPr="00C61D81" w:rsidRDefault="00A80C50">
      <w:pPr>
        <w:wordWrap w:val="0"/>
        <w:spacing w:line="-362" w:lineRule="auto"/>
        <w:ind w:right="215"/>
        <w:jc w:val="left"/>
        <w:rPr>
          <w:rFonts w:ascii="ＭＳ 明朝" w:hAnsi="ＭＳ 明朝"/>
          <w:szCs w:val="21"/>
        </w:rPr>
      </w:pPr>
      <w:r w:rsidRPr="00C61D81">
        <w:rPr>
          <w:rFonts w:ascii="ＭＳ 明朝" w:hAnsi="ＭＳ 明朝" w:hint="eastAsia"/>
          <w:szCs w:val="21"/>
        </w:rPr>
        <w:t>第３条　事業を行う事業所の名称及び所在地は、次のとおりとする。</w:t>
      </w:r>
    </w:p>
    <w:p w:rsidR="00A80C50" w:rsidRPr="00C61D81" w:rsidRDefault="0003395A" w:rsidP="00436DA0">
      <w:pPr>
        <w:wordWrap w:val="0"/>
        <w:spacing w:line="-362" w:lineRule="auto"/>
        <w:ind w:right="215" w:firstLineChars="100" w:firstLine="210"/>
        <w:jc w:val="left"/>
        <w:rPr>
          <w:rFonts w:ascii="ＭＳ 明朝" w:hAnsi="ＭＳ 明朝"/>
          <w:szCs w:val="21"/>
          <w:shd w:val="pct15" w:color="auto" w:fill="FFFFFF"/>
        </w:rPr>
      </w:pPr>
      <w:r w:rsidRPr="00C61D81">
        <w:rPr>
          <w:rFonts w:ascii="ＭＳ 明朝" w:hAnsi="ＭＳ 明朝" w:hint="eastAsia"/>
          <w:szCs w:val="21"/>
        </w:rPr>
        <w:t>（１）</w:t>
      </w:r>
      <w:r w:rsidR="00A80C50" w:rsidRPr="00C61D81">
        <w:rPr>
          <w:rFonts w:ascii="ＭＳ 明朝" w:hAnsi="ＭＳ 明朝" w:hint="eastAsia"/>
          <w:szCs w:val="21"/>
        </w:rPr>
        <w:t xml:space="preserve">　名　称　</w:t>
      </w:r>
      <w:r w:rsidR="00A80C50" w:rsidRPr="00C61D81">
        <w:rPr>
          <w:rFonts w:ascii="ＭＳ 明朝" w:hAnsi="ＭＳ 明朝" w:hint="eastAsia"/>
          <w:szCs w:val="21"/>
          <w:highlight w:val="yellow"/>
          <w:shd w:val="pct15" w:color="auto" w:fill="FFFFFF"/>
        </w:rPr>
        <w:t>○○○ヘルパーセンター</w:t>
      </w:r>
    </w:p>
    <w:p w:rsidR="00A80C50" w:rsidRPr="00C61D81" w:rsidRDefault="0003395A" w:rsidP="00436DA0">
      <w:pPr>
        <w:wordWrap w:val="0"/>
        <w:spacing w:line="-362" w:lineRule="auto"/>
        <w:ind w:right="215" w:firstLineChars="100" w:firstLine="210"/>
        <w:jc w:val="left"/>
        <w:rPr>
          <w:rFonts w:ascii="ＭＳ 明朝" w:hAnsi="ＭＳ 明朝"/>
          <w:szCs w:val="21"/>
          <w:shd w:val="pct15" w:color="auto" w:fill="FFFFFF"/>
        </w:rPr>
      </w:pPr>
      <w:r w:rsidRPr="00C61D81">
        <w:rPr>
          <w:rFonts w:ascii="ＭＳ 明朝" w:hAnsi="ＭＳ 明朝" w:hint="eastAsia"/>
          <w:szCs w:val="21"/>
        </w:rPr>
        <w:t>（２）</w:t>
      </w:r>
      <w:r w:rsidR="00A80C50" w:rsidRPr="00C61D81">
        <w:rPr>
          <w:rFonts w:ascii="ＭＳ 明朝" w:hAnsi="ＭＳ 明朝" w:hint="eastAsia"/>
          <w:szCs w:val="21"/>
        </w:rPr>
        <w:t xml:space="preserve">　所在地　</w:t>
      </w:r>
      <w:r w:rsidR="0097065E" w:rsidRPr="00C61D81">
        <w:rPr>
          <w:rFonts w:ascii="ＭＳ 明朝" w:hAnsi="ＭＳ 明朝" w:hint="eastAsia"/>
          <w:szCs w:val="21"/>
          <w:highlight w:val="yellow"/>
          <w:shd w:val="pct15" w:color="auto" w:fill="FFFFFF"/>
        </w:rPr>
        <w:t>東京都</w:t>
      </w:r>
      <w:r w:rsidR="00A80C50" w:rsidRPr="00C61D81">
        <w:rPr>
          <w:rFonts w:ascii="ＭＳ 明朝" w:hAnsi="ＭＳ 明朝" w:hint="eastAsia"/>
          <w:szCs w:val="21"/>
          <w:highlight w:val="yellow"/>
          <w:shd w:val="pct15" w:color="auto" w:fill="FFFFFF"/>
        </w:rPr>
        <w:t>・・・・・・・・・・・</w:t>
      </w:r>
    </w:p>
    <w:p w:rsidR="00CD3ACE" w:rsidRPr="00CD3ACE" w:rsidRDefault="00A80C50">
      <w:pPr>
        <w:wordWrap w:val="0"/>
        <w:spacing w:line="-362" w:lineRule="auto"/>
        <w:ind w:right="215"/>
        <w:jc w:val="left"/>
        <w:rPr>
          <w:rFonts w:ascii="ＭＳ 明朝" w:hAnsi="ＭＳ 明朝"/>
          <w:i/>
          <w:color w:val="FF0000"/>
          <w:szCs w:val="21"/>
          <w:shd w:val="pct15" w:color="auto" w:fill="FFFFFF"/>
        </w:rPr>
      </w:pPr>
      <w:r w:rsidRPr="00C61D81">
        <w:rPr>
          <w:rFonts w:ascii="ＭＳ 明朝" w:hAnsi="ＭＳ 明朝" w:hint="eastAsia"/>
          <w:b/>
          <w:szCs w:val="21"/>
        </w:rPr>
        <w:t>（職員の職種、員数及び職務内容）</w:t>
      </w:r>
      <w:r w:rsidR="001F327C" w:rsidRPr="00C61D81">
        <w:rPr>
          <w:rFonts w:ascii="ＭＳ 明朝" w:hAnsi="ＭＳ 明朝" w:hint="eastAsia"/>
          <w:i/>
          <w:color w:val="FF0000"/>
          <w:szCs w:val="21"/>
          <w:shd w:val="pct15" w:color="auto" w:fill="FFFFFF"/>
        </w:rPr>
        <w:t>※訪問型サービス</w:t>
      </w:r>
      <w:r w:rsidR="00EB6C13" w:rsidRPr="00C61D81">
        <w:rPr>
          <w:rFonts w:ascii="ＭＳ 明朝" w:hAnsi="ＭＳ 明朝" w:hint="eastAsia"/>
          <w:i/>
          <w:color w:val="FF0000"/>
          <w:szCs w:val="21"/>
          <w:shd w:val="pct15" w:color="auto" w:fill="FFFFFF"/>
        </w:rPr>
        <w:t>Ａ</w:t>
      </w:r>
      <w:r w:rsidR="001F327C" w:rsidRPr="00C61D81">
        <w:rPr>
          <w:rFonts w:ascii="ＭＳ 明朝" w:hAnsi="ＭＳ 明朝" w:hint="eastAsia"/>
          <w:i/>
          <w:color w:val="FF0000"/>
          <w:szCs w:val="21"/>
          <w:shd w:val="pct15" w:color="auto" w:fill="FFFFFF"/>
        </w:rPr>
        <w:t>を提供しない場合は「２」は記載不要</w:t>
      </w:r>
    </w:p>
    <w:p w:rsidR="00A80C50" w:rsidRPr="00C61D81" w:rsidRDefault="00A80C50">
      <w:pPr>
        <w:wordWrap w:val="0"/>
        <w:spacing w:line="-362" w:lineRule="auto"/>
        <w:ind w:right="215"/>
        <w:jc w:val="left"/>
        <w:rPr>
          <w:rFonts w:ascii="ＭＳ 明朝" w:hAnsi="ＭＳ 明朝"/>
          <w:szCs w:val="21"/>
        </w:rPr>
      </w:pPr>
      <w:r w:rsidRPr="00C61D81">
        <w:rPr>
          <w:rFonts w:ascii="ＭＳ 明朝" w:hAnsi="ＭＳ 明朝" w:hint="eastAsia"/>
          <w:szCs w:val="21"/>
        </w:rPr>
        <w:t>第４条　事業所に勤務する職種、員数及び職務内容は次のとおりとする。</w:t>
      </w:r>
    </w:p>
    <w:p w:rsidR="007944F9" w:rsidRPr="00C61D81" w:rsidRDefault="0003395A" w:rsidP="00436DA0">
      <w:pPr>
        <w:wordWrap w:val="0"/>
        <w:spacing w:line="-362" w:lineRule="auto"/>
        <w:ind w:right="215" w:firstLineChars="100" w:firstLine="210"/>
        <w:jc w:val="left"/>
        <w:rPr>
          <w:rFonts w:ascii="ＭＳ 明朝" w:hAnsi="ＭＳ 明朝"/>
          <w:szCs w:val="21"/>
        </w:rPr>
      </w:pPr>
      <w:r w:rsidRPr="00C61D81">
        <w:rPr>
          <w:rFonts w:ascii="ＭＳ 明朝" w:hAnsi="ＭＳ 明朝" w:hint="eastAsia"/>
          <w:color w:val="FF0000"/>
          <w:szCs w:val="21"/>
        </w:rPr>
        <w:t>（</w:t>
      </w:r>
      <w:r w:rsidR="007944F9" w:rsidRPr="00C61D81">
        <w:rPr>
          <w:rFonts w:ascii="ＭＳ 明朝" w:hAnsi="ＭＳ 明朝" w:hint="eastAsia"/>
          <w:color w:val="FF0000"/>
          <w:szCs w:val="21"/>
        </w:rPr>
        <w:t>１</w:t>
      </w:r>
      <w:r w:rsidRPr="00C61D81">
        <w:rPr>
          <w:rFonts w:ascii="ＭＳ 明朝" w:hAnsi="ＭＳ 明朝" w:hint="eastAsia"/>
          <w:color w:val="FF0000"/>
          <w:szCs w:val="21"/>
        </w:rPr>
        <w:t>）</w:t>
      </w:r>
      <w:r w:rsidR="007944F9" w:rsidRPr="00C61D81">
        <w:rPr>
          <w:rFonts w:ascii="ＭＳ 明朝" w:hAnsi="ＭＳ 明朝" w:hint="eastAsia"/>
          <w:color w:val="FF0000"/>
          <w:szCs w:val="21"/>
        </w:rPr>
        <w:t xml:space="preserve">　訪問介護</w:t>
      </w:r>
      <w:r w:rsidR="008511E5" w:rsidRPr="00C61D81">
        <w:rPr>
          <w:rFonts w:ascii="ＭＳ 明朝" w:hAnsi="ＭＳ 明朝" w:hint="eastAsia"/>
          <w:color w:val="FF0000"/>
          <w:szCs w:val="21"/>
        </w:rPr>
        <w:t>及び</w:t>
      </w:r>
      <w:r w:rsidR="00EB6C13" w:rsidRPr="00C61D81">
        <w:rPr>
          <w:rFonts w:ascii="ＭＳ 明朝" w:hAnsi="ＭＳ 明朝" w:hint="eastAsia"/>
          <w:color w:val="FF0000"/>
          <w:szCs w:val="21"/>
        </w:rPr>
        <w:t>狛江</w:t>
      </w:r>
      <w:r w:rsidR="007944F9" w:rsidRPr="00C61D81">
        <w:rPr>
          <w:rFonts w:ascii="ＭＳ 明朝" w:hAnsi="ＭＳ 明朝" w:hint="eastAsia"/>
          <w:color w:val="FF0000"/>
          <w:szCs w:val="21"/>
        </w:rPr>
        <w:t>市</w:t>
      </w:r>
      <w:r w:rsidR="00C342A1" w:rsidRPr="00C61D81">
        <w:rPr>
          <w:rFonts w:ascii="ＭＳ 明朝" w:hAnsi="ＭＳ 明朝" w:hint="eastAsia"/>
          <w:color w:val="FF0000"/>
          <w:szCs w:val="21"/>
        </w:rPr>
        <w:t>総合事業</w:t>
      </w:r>
      <w:r w:rsidR="008D2AB0" w:rsidRPr="00C61D81">
        <w:rPr>
          <w:rFonts w:ascii="ＭＳ 明朝" w:hAnsi="ＭＳ 明朝" w:hint="eastAsia"/>
          <w:color w:val="FF0000"/>
          <w:szCs w:val="21"/>
        </w:rPr>
        <w:t>における国基準訪問型サービス</w:t>
      </w:r>
    </w:p>
    <w:p w:rsidR="00A80C50" w:rsidRPr="00C61D81" w:rsidRDefault="00A80C50" w:rsidP="00C61D81">
      <w:pPr>
        <w:wordWrap w:val="0"/>
        <w:spacing w:line="-362" w:lineRule="auto"/>
        <w:ind w:right="83"/>
        <w:jc w:val="left"/>
        <w:rPr>
          <w:rFonts w:ascii="ＭＳ 明朝" w:hAnsi="ＭＳ 明朝"/>
          <w:szCs w:val="21"/>
        </w:rPr>
      </w:pPr>
      <w:r w:rsidRPr="00C61D81">
        <w:rPr>
          <w:rFonts w:ascii="ＭＳ 明朝" w:hAnsi="ＭＳ 明朝" w:hint="eastAsia"/>
          <w:szCs w:val="21"/>
        </w:rPr>
        <w:t xml:space="preserve">　</w:t>
      </w:r>
      <w:r w:rsidR="007944F9" w:rsidRPr="00C61D81">
        <w:rPr>
          <w:rFonts w:ascii="ＭＳ 明朝" w:hAnsi="ＭＳ 明朝" w:hint="eastAsia"/>
          <w:szCs w:val="21"/>
        </w:rPr>
        <w:t xml:space="preserve">　</w:t>
      </w:r>
      <w:r w:rsidR="0003395A" w:rsidRPr="00C61D81">
        <w:rPr>
          <w:rFonts w:ascii="ＭＳ 明朝" w:hAnsi="ＭＳ 明朝" w:hint="eastAsia"/>
          <w:szCs w:val="21"/>
        </w:rPr>
        <w:t>ア</w:t>
      </w:r>
      <w:r w:rsidRPr="00C61D81">
        <w:rPr>
          <w:rFonts w:ascii="ＭＳ 明朝" w:hAnsi="ＭＳ 明朝" w:hint="eastAsia"/>
          <w:szCs w:val="21"/>
        </w:rPr>
        <w:t xml:space="preserve">　管理者　　　１名</w:t>
      </w:r>
      <w:r w:rsidR="00CD3ACE">
        <w:rPr>
          <w:rFonts w:ascii="ＭＳ 明朝" w:hAnsi="ＭＳ 明朝" w:hint="eastAsia"/>
          <w:b/>
          <w:color w:val="FF0000"/>
          <w:szCs w:val="21"/>
        </w:rPr>
        <w:t>【※</w:t>
      </w:r>
      <w:r w:rsidR="007944F9" w:rsidRPr="00C61D81">
        <w:rPr>
          <w:rFonts w:ascii="ＭＳ 明朝" w:hAnsi="ＭＳ 明朝" w:hint="eastAsia"/>
          <w:b/>
          <w:color w:val="FF0000"/>
          <w:szCs w:val="21"/>
        </w:rPr>
        <w:t>訪問型サービス</w:t>
      </w:r>
      <w:r w:rsidR="00EB6C13" w:rsidRPr="00C61D81">
        <w:rPr>
          <w:rFonts w:ascii="ＭＳ 明朝" w:hAnsi="ＭＳ 明朝" w:hint="eastAsia"/>
          <w:b/>
          <w:color w:val="FF0000"/>
          <w:szCs w:val="21"/>
        </w:rPr>
        <w:t>Ａ</w:t>
      </w:r>
      <w:r w:rsidR="007944F9" w:rsidRPr="00C61D81">
        <w:rPr>
          <w:rFonts w:ascii="ＭＳ 明朝" w:hAnsi="ＭＳ 明朝" w:hint="eastAsia"/>
          <w:b/>
          <w:color w:val="FF0000"/>
          <w:szCs w:val="21"/>
        </w:rPr>
        <w:t>の管理者と兼務する場合は、その旨記載する】</w:t>
      </w:r>
    </w:p>
    <w:p w:rsidR="00A80C50" w:rsidRPr="00C61D81" w:rsidRDefault="00A80C50">
      <w:pPr>
        <w:wordWrap w:val="0"/>
        <w:spacing w:line="-362" w:lineRule="auto"/>
        <w:ind w:right="215"/>
        <w:jc w:val="left"/>
        <w:rPr>
          <w:rFonts w:ascii="ＭＳ 明朝" w:hAnsi="ＭＳ 明朝"/>
          <w:szCs w:val="21"/>
        </w:rPr>
      </w:pPr>
      <w:r w:rsidRPr="00C61D81">
        <w:rPr>
          <w:rFonts w:ascii="ＭＳ 明朝" w:hAnsi="ＭＳ 明朝" w:hint="eastAsia"/>
          <w:szCs w:val="21"/>
        </w:rPr>
        <w:t xml:space="preserve">　　　</w:t>
      </w:r>
      <w:r w:rsidR="007944F9" w:rsidRPr="00C61D81">
        <w:rPr>
          <w:rFonts w:ascii="ＭＳ 明朝" w:hAnsi="ＭＳ 明朝" w:hint="eastAsia"/>
          <w:szCs w:val="21"/>
        </w:rPr>
        <w:t xml:space="preserve">　</w:t>
      </w:r>
      <w:r w:rsidRPr="00C61D81">
        <w:rPr>
          <w:rFonts w:ascii="ＭＳ 明朝" w:hAnsi="ＭＳ 明朝" w:hint="eastAsia"/>
          <w:szCs w:val="21"/>
        </w:rPr>
        <w:t>管理者は、事業所の従業者の管理及び業務の管理を一元的に行う</w:t>
      </w:r>
      <w:r w:rsidR="0074702B" w:rsidRPr="00C61D81">
        <w:rPr>
          <w:rFonts w:ascii="ＭＳ 明朝" w:hAnsi="ＭＳ 明朝" w:hint="eastAsia"/>
          <w:szCs w:val="21"/>
        </w:rPr>
        <w:t>。</w:t>
      </w:r>
    </w:p>
    <w:p w:rsidR="007944F9" w:rsidRPr="00C61D81" w:rsidRDefault="00A80C50">
      <w:pPr>
        <w:wordWrap w:val="0"/>
        <w:spacing w:line="-362" w:lineRule="auto"/>
        <w:ind w:right="215"/>
        <w:jc w:val="left"/>
        <w:rPr>
          <w:rFonts w:ascii="ＭＳ 明朝" w:hAnsi="ＭＳ 明朝"/>
          <w:szCs w:val="21"/>
        </w:rPr>
      </w:pPr>
      <w:r w:rsidRPr="00C61D81">
        <w:rPr>
          <w:rFonts w:ascii="ＭＳ 明朝" w:hAnsi="ＭＳ 明朝" w:hint="eastAsia"/>
          <w:szCs w:val="21"/>
        </w:rPr>
        <w:t xml:space="preserve">　</w:t>
      </w:r>
      <w:r w:rsidR="007944F9" w:rsidRPr="00C61D81">
        <w:rPr>
          <w:rFonts w:ascii="ＭＳ 明朝" w:hAnsi="ＭＳ 明朝" w:hint="eastAsia"/>
          <w:szCs w:val="21"/>
        </w:rPr>
        <w:t xml:space="preserve">　</w:t>
      </w:r>
      <w:r w:rsidR="0003395A" w:rsidRPr="00C61D81">
        <w:rPr>
          <w:rFonts w:ascii="ＭＳ 明朝" w:hAnsi="ＭＳ 明朝" w:hint="eastAsia"/>
          <w:szCs w:val="21"/>
        </w:rPr>
        <w:t>イ</w:t>
      </w:r>
      <w:r w:rsidRPr="00C61D81">
        <w:rPr>
          <w:rFonts w:ascii="ＭＳ 明朝" w:hAnsi="ＭＳ 明朝" w:hint="eastAsia"/>
          <w:szCs w:val="21"/>
        </w:rPr>
        <w:t xml:space="preserve">　サービス提供責任者　</w:t>
      </w:r>
      <w:r w:rsidRPr="00C61D81">
        <w:rPr>
          <w:rFonts w:ascii="ＭＳ 明朝" w:hAnsi="ＭＳ 明朝" w:hint="eastAsia"/>
          <w:szCs w:val="21"/>
          <w:highlight w:val="yellow"/>
          <w:shd w:val="pct15" w:color="auto" w:fill="FFFFFF"/>
        </w:rPr>
        <w:t>○名</w:t>
      </w:r>
      <w:r w:rsidR="007944F9" w:rsidRPr="00C61D81">
        <w:rPr>
          <w:rFonts w:ascii="ＭＳ 明朝" w:hAnsi="ＭＳ 明朝" w:hint="eastAsia"/>
          <w:szCs w:val="21"/>
        </w:rPr>
        <w:t xml:space="preserve">　</w:t>
      </w:r>
    </w:p>
    <w:p w:rsidR="00A80C50" w:rsidRPr="00C61D81" w:rsidRDefault="004472B8" w:rsidP="00AD1724">
      <w:pPr>
        <w:wordWrap w:val="0"/>
        <w:spacing w:line="-362" w:lineRule="auto"/>
        <w:ind w:leftChars="500" w:left="1260" w:right="215" w:hangingChars="100" w:hanging="211"/>
        <w:jc w:val="left"/>
        <w:rPr>
          <w:rFonts w:ascii="ＭＳ 明朝" w:hAnsi="ＭＳ 明朝"/>
          <w:szCs w:val="21"/>
        </w:rPr>
      </w:pPr>
      <w:r w:rsidRPr="00C61D81">
        <w:rPr>
          <w:rFonts w:ascii="ＭＳ 明朝" w:hAnsi="ＭＳ 明朝" w:hint="eastAsia"/>
          <w:b/>
          <w:color w:val="FF0000"/>
          <w:szCs w:val="21"/>
        </w:rPr>
        <w:t>【※</w:t>
      </w:r>
      <w:r w:rsidR="00CD3ACE">
        <w:rPr>
          <w:rFonts w:ascii="ＭＳ 明朝" w:hAnsi="ＭＳ 明朝" w:hint="eastAsia"/>
          <w:b/>
          <w:color w:val="FF0000"/>
          <w:szCs w:val="21"/>
        </w:rPr>
        <w:t>訪問型サービスＡの訪問事業責任者と兼務する場合は、その旨記載する</w:t>
      </w:r>
      <w:r w:rsidR="007944F9" w:rsidRPr="00C61D81">
        <w:rPr>
          <w:rFonts w:ascii="ＭＳ 明朝" w:hAnsi="ＭＳ 明朝" w:hint="eastAsia"/>
          <w:b/>
          <w:color w:val="FF0000"/>
          <w:szCs w:val="21"/>
        </w:rPr>
        <w:t>】</w:t>
      </w:r>
    </w:p>
    <w:p w:rsidR="00A80C50" w:rsidRPr="00C61D81" w:rsidRDefault="00A80C50" w:rsidP="00C61D81">
      <w:pPr>
        <w:wordWrap w:val="0"/>
        <w:spacing w:line="-362" w:lineRule="auto"/>
        <w:ind w:left="630" w:right="-59" w:hangingChars="300" w:hanging="630"/>
        <w:jc w:val="left"/>
        <w:rPr>
          <w:rFonts w:ascii="ＭＳ 明朝" w:hAnsi="ＭＳ 明朝"/>
          <w:szCs w:val="21"/>
        </w:rPr>
      </w:pPr>
      <w:r w:rsidRPr="00C61D81">
        <w:rPr>
          <w:rFonts w:ascii="ＭＳ 明朝" w:hAnsi="ＭＳ 明朝" w:hint="eastAsia"/>
          <w:szCs w:val="21"/>
        </w:rPr>
        <w:t xml:space="preserve">　　　</w:t>
      </w:r>
      <w:r w:rsidR="007944F9" w:rsidRPr="00C61D81">
        <w:rPr>
          <w:rFonts w:ascii="ＭＳ 明朝" w:hAnsi="ＭＳ 明朝" w:hint="eastAsia"/>
          <w:szCs w:val="21"/>
        </w:rPr>
        <w:t xml:space="preserve">　</w:t>
      </w:r>
      <w:r w:rsidRPr="00C61D81">
        <w:rPr>
          <w:rFonts w:ascii="ＭＳ 明朝" w:hAnsi="ＭＳ 明朝" w:hint="eastAsia"/>
          <w:szCs w:val="21"/>
        </w:rPr>
        <w:t>サービス提供責任者は、事業所に対する</w:t>
      </w:r>
      <w:r w:rsidR="00930E0F" w:rsidRPr="00C61D81">
        <w:rPr>
          <w:rFonts w:ascii="ＭＳ 明朝" w:hAnsi="ＭＳ 明朝" w:hint="eastAsia"/>
          <w:szCs w:val="21"/>
        </w:rPr>
        <w:t>指定訪問介護等</w:t>
      </w:r>
      <w:r w:rsidR="008D2AB0" w:rsidRPr="00C61D81">
        <w:rPr>
          <w:rFonts w:ascii="ＭＳ 明朝" w:hAnsi="ＭＳ 明朝" w:hint="eastAsia"/>
          <w:szCs w:val="21"/>
        </w:rPr>
        <w:t>の利用の申込みに係る調整、訪問介護員等に対する技術指導</w:t>
      </w:r>
      <w:r w:rsidR="008D2AB0" w:rsidRPr="00C61D81">
        <w:rPr>
          <w:rFonts w:ascii="ＭＳ 明朝" w:hAnsi="ＭＳ 明朝" w:hint="eastAsia"/>
          <w:color w:val="FF0000"/>
          <w:szCs w:val="21"/>
        </w:rPr>
        <w:t>及び</w:t>
      </w:r>
      <w:r w:rsidRPr="00C61D81">
        <w:rPr>
          <w:rFonts w:ascii="ＭＳ 明朝" w:hAnsi="ＭＳ 明朝" w:hint="eastAsia"/>
          <w:szCs w:val="21"/>
        </w:rPr>
        <w:t>訪問介護計画</w:t>
      </w:r>
      <w:r w:rsidR="00927CF4" w:rsidRPr="00C61D81">
        <w:rPr>
          <w:rFonts w:ascii="ＭＳ 明朝" w:hAnsi="ＭＳ 明朝" w:hint="eastAsia"/>
          <w:color w:val="FF0000"/>
          <w:szCs w:val="21"/>
        </w:rPr>
        <w:t>又は</w:t>
      </w:r>
      <w:r w:rsidR="008D2AB0" w:rsidRPr="00C61D81">
        <w:rPr>
          <w:rFonts w:ascii="ＭＳ 明朝" w:hAnsi="ＭＳ 明朝" w:hint="eastAsia"/>
          <w:color w:val="FF0000"/>
          <w:szCs w:val="21"/>
        </w:rPr>
        <w:t>国基準訪問型サービス計画</w:t>
      </w:r>
      <w:r w:rsidRPr="00C61D81">
        <w:rPr>
          <w:rFonts w:ascii="ＭＳ 明朝" w:hAnsi="ＭＳ 明朝" w:hint="eastAsia"/>
          <w:szCs w:val="21"/>
        </w:rPr>
        <w:t>の作成等を行う。</w:t>
      </w:r>
    </w:p>
    <w:p w:rsidR="00A80C50" w:rsidRPr="00C61D81" w:rsidRDefault="00A80C50">
      <w:pPr>
        <w:wordWrap w:val="0"/>
        <w:spacing w:line="-362" w:lineRule="auto"/>
        <w:ind w:right="215"/>
        <w:jc w:val="left"/>
        <w:rPr>
          <w:rFonts w:ascii="ＭＳ 明朝" w:hAnsi="ＭＳ 明朝"/>
          <w:szCs w:val="21"/>
        </w:rPr>
      </w:pPr>
      <w:r w:rsidRPr="00C61D81">
        <w:rPr>
          <w:rFonts w:ascii="ＭＳ 明朝" w:hAnsi="ＭＳ 明朝" w:hint="eastAsia"/>
          <w:szCs w:val="21"/>
        </w:rPr>
        <w:t xml:space="preserve">　</w:t>
      </w:r>
      <w:r w:rsidR="007944F9" w:rsidRPr="00C61D81">
        <w:rPr>
          <w:rFonts w:ascii="ＭＳ 明朝" w:hAnsi="ＭＳ 明朝" w:hint="eastAsia"/>
          <w:szCs w:val="21"/>
        </w:rPr>
        <w:t xml:space="preserve">　</w:t>
      </w:r>
      <w:r w:rsidR="0003395A" w:rsidRPr="00C61D81">
        <w:rPr>
          <w:rFonts w:ascii="ＭＳ 明朝" w:hAnsi="ＭＳ 明朝" w:hint="eastAsia"/>
          <w:szCs w:val="21"/>
        </w:rPr>
        <w:t>ウ</w:t>
      </w:r>
      <w:r w:rsidRPr="00C61D81">
        <w:rPr>
          <w:rFonts w:ascii="ＭＳ 明朝" w:hAnsi="ＭＳ 明朝" w:hint="eastAsia"/>
          <w:szCs w:val="21"/>
        </w:rPr>
        <w:t xml:space="preserve">　訪問介護員等　　</w:t>
      </w:r>
      <w:r w:rsidR="005421B2" w:rsidRPr="00C61D81">
        <w:rPr>
          <w:rFonts w:ascii="ＭＳ 明朝" w:hAnsi="ＭＳ 明朝" w:hint="eastAsia"/>
          <w:szCs w:val="21"/>
        </w:rPr>
        <w:t>常勤換算　２．５名以上（サービス提供責任者を含む</w:t>
      </w:r>
      <w:r w:rsidR="0003395A" w:rsidRPr="00C61D81">
        <w:rPr>
          <w:rFonts w:ascii="ＭＳ 明朝" w:hAnsi="ＭＳ 明朝" w:hint="eastAsia"/>
          <w:szCs w:val="21"/>
        </w:rPr>
        <w:t>。</w:t>
      </w:r>
      <w:r w:rsidR="005421B2" w:rsidRPr="00C61D81">
        <w:rPr>
          <w:rFonts w:ascii="ＭＳ 明朝" w:hAnsi="ＭＳ 明朝" w:hint="eastAsia"/>
          <w:szCs w:val="21"/>
        </w:rPr>
        <w:t>）</w:t>
      </w:r>
    </w:p>
    <w:p w:rsidR="00A80C50" w:rsidRPr="00C61D81" w:rsidRDefault="00AC4D3F">
      <w:pPr>
        <w:wordWrap w:val="0"/>
        <w:spacing w:line="-362" w:lineRule="auto"/>
        <w:ind w:right="215"/>
        <w:jc w:val="left"/>
        <w:rPr>
          <w:rFonts w:ascii="ＭＳ 明朝" w:hAnsi="ＭＳ 明朝"/>
          <w:szCs w:val="21"/>
        </w:rPr>
      </w:pPr>
      <w:r w:rsidRPr="00C61D81">
        <w:rPr>
          <w:rFonts w:ascii="ＭＳ 明朝" w:hAnsi="ＭＳ 明朝" w:hint="eastAsia"/>
          <w:szCs w:val="21"/>
          <w:lang w:eastAsia="zh-TW"/>
        </w:rPr>
        <w:t xml:space="preserve">　　　</w:t>
      </w:r>
      <w:r w:rsidR="007944F9" w:rsidRPr="00C61D81">
        <w:rPr>
          <w:rFonts w:ascii="ＭＳ 明朝" w:hAnsi="ＭＳ 明朝" w:hint="eastAsia"/>
          <w:szCs w:val="21"/>
        </w:rPr>
        <w:t xml:space="preserve">　</w:t>
      </w:r>
      <w:r w:rsidR="00A80C50" w:rsidRPr="00C61D81">
        <w:rPr>
          <w:rFonts w:ascii="ＭＳ 明朝" w:hAnsi="ＭＳ 明朝" w:hint="eastAsia"/>
          <w:szCs w:val="21"/>
        </w:rPr>
        <w:t>訪問介護員</w:t>
      </w:r>
      <w:r w:rsidR="005421B2" w:rsidRPr="00C61D81">
        <w:rPr>
          <w:rFonts w:ascii="ＭＳ 明朝" w:hAnsi="ＭＳ 明朝" w:hint="eastAsia"/>
          <w:szCs w:val="21"/>
        </w:rPr>
        <w:t>等</w:t>
      </w:r>
      <w:r w:rsidR="00A80C50" w:rsidRPr="00C61D81">
        <w:rPr>
          <w:rFonts w:ascii="ＭＳ 明朝" w:hAnsi="ＭＳ 明朝" w:hint="eastAsia"/>
          <w:szCs w:val="21"/>
        </w:rPr>
        <w:t>は、</w:t>
      </w:r>
      <w:r w:rsidR="00930E0F" w:rsidRPr="00C61D81">
        <w:rPr>
          <w:rFonts w:ascii="ＭＳ 明朝" w:hAnsi="ＭＳ 明朝" w:hint="eastAsia"/>
          <w:szCs w:val="21"/>
        </w:rPr>
        <w:t>指定訪問介護等</w:t>
      </w:r>
      <w:r w:rsidR="00A80C50" w:rsidRPr="00C61D81">
        <w:rPr>
          <w:rFonts w:ascii="ＭＳ 明朝" w:hAnsi="ＭＳ 明朝" w:hint="eastAsia"/>
          <w:szCs w:val="21"/>
        </w:rPr>
        <w:t>の提供にあたる。</w:t>
      </w:r>
    </w:p>
    <w:p w:rsidR="00A80C50" w:rsidRPr="00C61D81" w:rsidRDefault="00A80C50">
      <w:pPr>
        <w:wordWrap w:val="0"/>
        <w:spacing w:line="-362" w:lineRule="auto"/>
        <w:ind w:right="215"/>
        <w:jc w:val="left"/>
        <w:rPr>
          <w:rFonts w:ascii="ＭＳ 明朝" w:hAnsi="ＭＳ 明朝"/>
          <w:szCs w:val="21"/>
          <w:lang w:eastAsia="zh-TW"/>
        </w:rPr>
      </w:pPr>
      <w:r w:rsidRPr="00C61D81">
        <w:rPr>
          <w:rFonts w:ascii="ＭＳ 明朝" w:hAnsi="ＭＳ 明朝" w:hint="eastAsia"/>
          <w:szCs w:val="21"/>
        </w:rPr>
        <w:t xml:space="preserve">　</w:t>
      </w:r>
      <w:r w:rsidR="007944F9" w:rsidRPr="00C61D81">
        <w:rPr>
          <w:rFonts w:ascii="ＭＳ 明朝" w:hAnsi="ＭＳ 明朝" w:hint="eastAsia"/>
          <w:szCs w:val="21"/>
        </w:rPr>
        <w:t xml:space="preserve">　</w:t>
      </w:r>
      <w:r w:rsidR="0003395A" w:rsidRPr="00C61D81">
        <w:rPr>
          <w:rFonts w:ascii="ＭＳ 明朝" w:hAnsi="ＭＳ 明朝" w:hint="eastAsia"/>
          <w:szCs w:val="21"/>
        </w:rPr>
        <w:t>エ</w:t>
      </w:r>
      <w:r w:rsidR="00A432E9" w:rsidRPr="00C61D81">
        <w:rPr>
          <w:rFonts w:ascii="ＭＳ 明朝" w:hAnsi="ＭＳ 明朝" w:hint="eastAsia"/>
          <w:szCs w:val="21"/>
          <w:lang w:eastAsia="zh-TW"/>
        </w:rPr>
        <w:t xml:space="preserve">　事務職員　</w:t>
      </w:r>
      <w:r w:rsidR="00BB7046" w:rsidRPr="00C61D81">
        <w:rPr>
          <w:rFonts w:ascii="ＭＳ 明朝" w:hAnsi="ＭＳ 明朝" w:hint="eastAsia"/>
          <w:szCs w:val="21"/>
          <w:highlight w:val="yellow"/>
        </w:rPr>
        <w:t>○</w:t>
      </w:r>
      <w:r w:rsidRPr="00C61D81">
        <w:rPr>
          <w:rFonts w:ascii="ＭＳ 明朝" w:hAnsi="ＭＳ 明朝" w:hint="eastAsia"/>
          <w:szCs w:val="21"/>
          <w:highlight w:val="yellow"/>
          <w:shd w:val="pct15" w:color="auto" w:fill="FFFFFF"/>
          <w:lang w:eastAsia="zh-TW"/>
        </w:rPr>
        <w:t>名</w:t>
      </w:r>
      <w:r w:rsidRPr="00C61D81">
        <w:rPr>
          <w:rFonts w:ascii="ＭＳ 明朝" w:hAnsi="ＭＳ 明朝" w:hint="eastAsia"/>
          <w:szCs w:val="21"/>
          <w:lang w:eastAsia="zh-TW"/>
        </w:rPr>
        <w:t xml:space="preserve">　（非常勤職員）</w:t>
      </w:r>
    </w:p>
    <w:p w:rsidR="00A80C50" w:rsidRPr="00C61D81" w:rsidRDefault="00A80C50">
      <w:pPr>
        <w:wordWrap w:val="0"/>
        <w:spacing w:line="-362" w:lineRule="auto"/>
        <w:ind w:right="215"/>
        <w:jc w:val="left"/>
        <w:rPr>
          <w:rFonts w:ascii="ＭＳ 明朝" w:hAnsi="ＭＳ 明朝"/>
          <w:szCs w:val="21"/>
        </w:rPr>
      </w:pPr>
      <w:r w:rsidRPr="00C61D81">
        <w:rPr>
          <w:rFonts w:ascii="ＭＳ 明朝" w:hAnsi="ＭＳ 明朝" w:hint="eastAsia"/>
          <w:szCs w:val="21"/>
          <w:lang w:eastAsia="zh-TW"/>
        </w:rPr>
        <w:t xml:space="preserve">　　　</w:t>
      </w:r>
      <w:r w:rsidR="007944F9" w:rsidRPr="00C61D81">
        <w:rPr>
          <w:rFonts w:ascii="ＭＳ 明朝" w:hAnsi="ＭＳ 明朝" w:hint="eastAsia"/>
          <w:szCs w:val="21"/>
        </w:rPr>
        <w:t xml:space="preserve">　</w:t>
      </w:r>
      <w:r w:rsidRPr="00C61D81">
        <w:rPr>
          <w:rFonts w:ascii="ＭＳ 明朝" w:hAnsi="ＭＳ 明朝" w:hint="eastAsia"/>
          <w:szCs w:val="21"/>
        </w:rPr>
        <w:t>必要な事務を行う。</w:t>
      </w:r>
    </w:p>
    <w:p w:rsidR="007944F9" w:rsidRPr="00C61D81" w:rsidRDefault="0003395A" w:rsidP="00436DA0">
      <w:pPr>
        <w:wordWrap w:val="0"/>
        <w:spacing w:line="-362" w:lineRule="auto"/>
        <w:ind w:right="215" w:firstLineChars="100" w:firstLine="210"/>
        <w:jc w:val="left"/>
        <w:rPr>
          <w:rFonts w:ascii="ＭＳ 明朝" w:hAnsi="ＭＳ 明朝"/>
          <w:color w:val="FF0000"/>
          <w:szCs w:val="21"/>
        </w:rPr>
      </w:pPr>
      <w:r w:rsidRPr="00C61D81">
        <w:rPr>
          <w:rFonts w:ascii="ＭＳ 明朝" w:hAnsi="ＭＳ 明朝" w:hint="eastAsia"/>
          <w:color w:val="FF0000"/>
          <w:szCs w:val="21"/>
        </w:rPr>
        <w:t>（</w:t>
      </w:r>
      <w:r w:rsidR="007944F9" w:rsidRPr="00C61D81">
        <w:rPr>
          <w:rFonts w:ascii="ＭＳ 明朝" w:hAnsi="ＭＳ 明朝" w:hint="eastAsia"/>
          <w:color w:val="FF0000"/>
          <w:szCs w:val="21"/>
        </w:rPr>
        <w:t>２</w:t>
      </w:r>
      <w:r w:rsidRPr="00C61D81">
        <w:rPr>
          <w:rFonts w:ascii="ＭＳ 明朝" w:hAnsi="ＭＳ 明朝" w:hint="eastAsia"/>
          <w:color w:val="FF0000"/>
          <w:szCs w:val="21"/>
        </w:rPr>
        <w:t>）</w:t>
      </w:r>
      <w:r w:rsidR="007944F9" w:rsidRPr="00C61D81">
        <w:rPr>
          <w:rFonts w:ascii="ＭＳ 明朝" w:hAnsi="ＭＳ 明朝" w:hint="eastAsia"/>
          <w:color w:val="FF0000"/>
          <w:szCs w:val="21"/>
        </w:rPr>
        <w:t xml:space="preserve">　</w:t>
      </w:r>
      <w:r w:rsidR="00EB6C13" w:rsidRPr="00C61D81">
        <w:rPr>
          <w:rFonts w:ascii="ＭＳ 明朝" w:hAnsi="ＭＳ 明朝" w:hint="eastAsia"/>
          <w:color w:val="FF0000"/>
          <w:szCs w:val="21"/>
        </w:rPr>
        <w:t>狛江</w:t>
      </w:r>
      <w:r w:rsidR="007944F9" w:rsidRPr="00C61D81">
        <w:rPr>
          <w:rFonts w:ascii="ＭＳ 明朝" w:hAnsi="ＭＳ 明朝" w:hint="eastAsia"/>
          <w:color w:val="FF0000"/>
          <w:szCs w:val="21"/>
        </w:rPr>
        <w:t>市</w:t>
      </w:r>
      <w:r w:rsidR="00C342A1" w:rsidRPr="00C61D81">
        <w:rPr>
          <w:rFonts w:ascii="ＭＳ 明朝" w:hAnsi="ＭＳ 明朝" w:hint="eastAsia"/>
          <w:color w:val="FF0000"/>
          <w:szCs w:val="21"/>
        </w:rPr>
        <w:t>総合事業</w:t>
      </w:r>
      <w:r w:rsidR="00CD3ACE">
        <w:rPr>
          <w:rFonts w:ascii="ＭＳ 明朝" w:hAnsi="ＭＳ 明朝" w:hint="eastAsia"/>
          <w:color w:val="FF0000"/>
          <w:szCs w:val="21"/>
        </w:rPr>
        <w:t>における</w:t>
      </w:r>
      <w:r w:rsidR="008D2AB0" w:rsidRPr="00C61D81">
        <w:rPr>
          <w:rFonts w:ascii="ＭＳ 明朝" w:hAnsi="ＭＳ 明朝" w:hint="eastAsia"/>
          <w:color w:val="FF0000"/>
          <w:szCs w:val="21"/>
        </w:rPr>
        <w:t>訪問型サービス</w:t>
      </w:r>
      <w:r w:rsidR="00EB6C13" w:rsidRPr="00C61D81">
        <w:rPr>
          <w:rFonts w:ascii="ＭＳ 明朝" w:hAnsi="ＭＳ 明朝" w:hint="eastAsia"/>
          <w:color w:val="FF0000"/>
          <w:szCs w:val="21"/>
        </w:rPr>
        <w:t>Ａ</w:t>
      </w:r>
    </w:p>
    <w:p w:rsidR="007944F9" w:rsidRPr="00C61D81" w:rsidRDefault="007944F9" w:rsidP="007944F9">
      <w:pPr>
        <w:wordWrap w:val="0"/>
        <w:spacing w:line="-362" w:lineRule="auto"/>
        <w:ind w:right="215"/>
        <w:jc w:val="left"/>
        <w:rPr>
          <w:rFonts w:ascii="ＭＳ 明朝" w:hAnsi="ＭＳ 明朝"/>
          <w:color w:val="FF0000"/>
          <w:szCs w:val="21"/>
        </w:rPr>
      </w:pPr>
      <w:r w:rsidRPr="00C61D81">
        <w:rPr>
          <w:rFonts w:ascii="ＭＳ 明朝" w:hAnsi="ＭＳ 明朝" w:hint="eastAsia"/>
          <w:color w:val="FF0000"/>
          <w:szCs w:val="21"/>
        </w:rPr>
        <w:t xml:space="preserve">　　</w:t>
      </w:r>
      <w:r w:rsidR="0003395A" w:rsidRPr="00C61D81">
        <w:rPr>
          <w:rFonts w:ascii="ＭＳ 明朝" w:hAnsi="ＭＳ 明朝" w:hint="eastAsia"/>
          <w:color w:val="FF0000"/>
          <w:szCs w:val="21"/>
        </w:rPr>
        <w:t>ア</w:t>
      </w:r>
      <w:r w:rsidRPr="00C61D81">
        <w:rPr>
          <w:rFonts w:ascii="ＭＳ 明朝" w:hAnsi="ＭＳ 明朝" w:hint="eastAsia"/>
          <w:color w:val="FF0000"/>
          <w:szCs w:val="21"/>
        </w:rPr>
        <w:t xml:space="preserve">　管理者　　　１名</w:t>
      </w:r>
    </w:p>
    <w:p w:rsidR="007944F9" w:rsidRPr="00C61D81" w:rsidRDefault="007944F9" w:rsidP="007944F9">
      <w:pPr>
        <w:wordWrap w:val="0"/>
        <w:spacing w:line="-362" w:lineRule="auto"/>
        <w:ind w:right="215"/>
        <w:jc w:val="left"/>
        <w:rPr>
          <w:rFonts w:ascii="ＭＳ 明朝" w:hAnsi="ＭＳ 明朝"/>
          <w:color w:val="FF0000"/>
          <w:szCs w:val="21"/>
        </w:rPr>
      </w:pPr>
      <w:r w:rsidRPr="00C61D81">
        <w:rPr>
          <w:rFonts w:ascii="ＭＳ 明朝" w:hAnsi="ＭＳ 明朝" w:hint="eastAsia"/>
          <w:color w:val="FF0000"/>
          <w:szCs w:val="21"/>
        </w:rPr>
        <w:t xml:space="preserve">　　　　管理者は、事業所の従業者の管理及び業務の管理を一元的に行う。</w:t>
      </w:r>
    </w:p>
    <w:p w:rsidR="007944F9" w:rsidRPr="00C61D81" w:rsidRDefault="007944F9" w:rsidP="007944F9">
      <w:pPr>
        <w:wordWrap w:val="0"/>
        <w:spacing w:line="-362" w:lineRule="auto"/>
        <w:ind w:right="215"/>
        <w:jc w:val="left"/>
        <w:rPr>
          <w:rFonts w:ascii="ＭＳ 明朝" w:hAnsi="ＭＳ 明朝"/>
          <w:color w:val="FF0000"/>
          <w:szCs w:val="21"/>
        </w:rPr>
      </w:pPr>
      <w:r w:rsidRPr="00C61D81">
        <w:rPr>
          <w:rFonts w:ascii="ＭＳ 明朝" w:hAnsi="ＭＳ 明朝" w:hint="eastAsia"/>
          <w:color w:val="FF0000"/>
          <w:szCs w:val="21"/>
        </w:rPr>
        <w:t xml:space="preserve">　　</w:t>
      </w:r>
      <w:r w:rsidR="0003395A" w:rsidRPr="00C61D81">
        <w:rPr>
          <w:rFonts w:ascii="ＭＳ 明朝" w:hAnsi="ＭＳ 明朝" w:hint="eastAsia"/>
          <w:color w:val="FF0000"/>
          <w:szCs w:val="21"/>
        </w:rPr>
        <w:t>イ</w:t>
      </w:r>
      <w:r w:rsidRPr="00C61D81">
        <w:rPr>
          <w:rFonts w:ascii="ＭＳ 明朝" w:hAnsi="ＭＳ 明朝" w:hint="eastAsia"/>
          <w:color w:val="FF0000"/>
          <w:szCs w:val="21"/>
        </w:rPr>
        <w:t xml:space="preserve">　</w:t>
      </w:r>
      <w:r w:rsidR="00AD1724">
        <w:rPr>
          <w:rFonts w:ascii="ＭＳ 明朝" w:hAnsi="ＭＳ 明朝" w:hint="eastAsia"/>
          <w:color w:val="FF0000"/>
          <w:szCs w:val="21"/>
        </w:rPr>
        <w:t>訪問事業</w:t>
      </w:r>
      <w:r w:rsidRPr="00C61D81">
        <w:rPr>
          <w:rFonts w:ascii="ＭＳ 明朝" w:hAnsi="ＭＳ 明朝" w:hint="eastAsia"/>
          <w:color w:val="FF0000"/>
          <w:szCs w:val="21"/>
        </w:rPr>
        <w:t xml:space="preserve">責任者　</w:t>
      </w:r>
      <w:r w:rsidRPr="00C61D81">
        <w:rPr>
          <w:rFonts w:ascii="ＭＳ 明朝" w:hAnsi="ＭＳ 明朝" w:hint="eastAsia"/>
          <w:color w:val="FF0000"/>
          <w:szCs w:val="21"/>
          <w:highlight w:val="yellow"/>
          <w:shd w:val="pct15" w:color="auto" w:fill="FFFFFF"/>
        </w:rPr>
        <w:t>○名</w:t>
      </w:r>
    </w:p>
    <w:p w:rsidR="007944F9" w:rsidRPr="00C61D81" w:rsidRDefault="007944F9" w:rsidP="00C61D81">
      <w:pPr>
        <w:wordWrap w:val="0"/>
        <w:spacing w:line="-362" w:lineRule="auto"/>
        <w:ind w:left="630" w:right="-59" w:hangingChars="300" w:hanging="630"/>
        <w:jc w:val="left"/>
        <w:rPr>
          <w:rFonts w:ascii="ＭＳ 明朝" w:hAnsi="ＭＳ 明朝"/>
          <w:color w:val="FF0000"/>
          <w:szCs w:val="21"/>
        </w:rPr>
      </w:pPr>
      <w:r w:rsidRPr="00C61D81">
        <w:rPr>
          <w:rFonts w:ascii="ＭＳ 明朝" w:hAnsi="ＭＳ 明朝" w:hint="eastAsia"/>
          <w:color w:val="FF0000"/>
          <w:szCs w:val="21"/>
        </w:rPr>
        <w:lastRenderedPageBreak/>
        <w:t xml:space="preserve">　　　　</w:t>
      </w:r>
      <w:r w:rsidR="00AD1724">
        <w:rPr>
          <w:rFonts w:ascii="ＭＳ 明朝" w:hAnsi="ＭＳ 明朝" w:hint="eastAsia"/>
          <w:color w:val="FF0000"/>
          <w:szCs w:val="21"/>
        </w:rPr>
        <w:t>訪問事業</w:t>
      </w:r>
      <w:r w:rsidR="00A67198" w:rsidRPr="00C61D81">
        <w:rPr>
          <w:rFonts w:ascii="ＭＳ 明朝" w:hAnsi="ＭＳ 明朝" w:hint="eastAsia"/>
          <w:color w:val="FF0000"/>
          <w:szCs w:val="21"/>
        </w:rPr>
        <w:t>責任者</w:t>
      </w:r>
      <w:r w:rsidRPr="00C61D81">
        <w:rPr>
          <w:rFonts w:ascii="ＭＳ 明朝" w:hAnsi="ＭＳ 明朝" w:hint="eastAsia"/>
          <w:color w:val="FF0000"/>
          <w:szCs w:val="21"/>
        </w:rPr>
        <w:t>は、事業所に対する指定訪</w:t>
      </w:r>
      <w:r w:rsidR="008D2AB0" w:rsidRPr="00C61D81">
        <w:rPr>
          <w:rFonts w:ascii="ＭＳ 明朝" w:hAnsi="ＭＳ 明朝" w:hint="eastAsia"/>
          <w:color w:val="FF0000"/>
          <w:szCs w:val="21"/>
        </w:rPr>
        <w:t>問介護等</w:t>
      </w:r>
      <w:r w:rsidR="00CD3ACE">
        <w:rPr>
          <w:rFonts w:ascii="ＭＳ 明朝" w:hAnsi="ＭＳ 明朝" w:hint="eastAsia"/>
          <w:color w:val="FF0000"/>
          <w:szCs w:val="21"/>
        </w:rPr>
        <w:t>の利用の申込みに係る調整、訪問介護員等に対する技術指導及び</w:t>
      </w:r>
      <w:r w:rsidR="008D2AB0" w:rsidRPr="00C61D81">
        <w:rPr>
          <w:rFonts w:ascii="ＭＳ 明朝" w:hAnsi="ＭＳ 明朝" w:hint="eastAsia"/>
          <w:color w:val="FF0000"/>
          <w:szCs w:val="21"/>
        </w:rPr>
        <w:t>訪問型サービス計画</w:t>
      </w:r>
      <w:r w:rsidRPr="00C61D81">
        <w:rPr>
          <w:rFonts w:ascii="ＭＳ 明朝" w:hAnsi="ＭＳ 明朝" w:hint="eastAsia"/>
          <w:color w:val="FF0000"/>
          <w:szCs w:val="21"/>
        </w:rPr>
        <w:t>の作成等を行う。</w:t>
      </w:r>
    </w:p>
    <w:p w:rsidR="007944F9" w:rsidRPr="00C61D81" w:rsidRDefault="0003395A" w:rsidP="007944F9">
      <w:pPr>
        <w:wordWrap w:val="0"/>
        <w:spacing w:line="-362" w:lineRule="auto"/>
        <w:ind w:right="215"/>
        <w:jc w:val="left"/>
        <w:rPr>
          <w:rFonts w:ascii="ＭＳ 明朝" w:hAnsi="ＭＳ 明朝"/>
          <w:color w:val="FF0000"/>
          <w:szCs w:val="21"/>
        </w:rPr>
      </w:pPr>
      <w:r w:rsidRPr="00C61D81">
        <w:rPr>
          <w:rFonts w:ascii="ＭＳ 明朝" w:hAnsi="ＭＳ 明朝" w:hint="eastAsia"/>
          <w:color w:val="FF0000"/>
          <w:szCs w:val="21"/>
        </w:rPr>
        <w:t xml:space="preserve">　　ウ</w:t>
      </w:r>
      <w:r w:rsidR="007944F9" w:rsidRPr="00C61D81">
        <w:rPr>
          <w:rFonts w:ascii="ＭＳ 明朝" w:hAnsi="ＭＳ 明朝" w:hint="eastAsia"/>
          <w:color w:val="FF0000"/>
          <w:szCs w:val="21"/>
        </w:rPr>
        <w:t xml:space="preserve">　訪問介護員等　　</w:t>
      </w:r>
      <w:r w:rsidR="001D10BF" w:rsidRPr="00C61D81">
        <w:rPr>
          <w:rFonts w:ascii="ＭＳ 明朝" w:hAnsi="ＭＳ 明朝" w:hint="eastAsia"/>
          <w:color w:val="FF0000"/>
          <w:szCs w:val="21"/>
        </w:rPr>
        <w:t xml:space="preserve">常勤換算　</w:t>
      </w:r>
      <w:r w:rsidR="005D63B7" w:rsidRPr="00C61D81">
        <w:rPr>
          <w:rFonts w:ascii="ＭＳ 明朝" w:hAnsi="ＭＳ 明朝" w:hint="eastAsia"/>
          <w:color w:val="FF0000"/>
          <w:szCs w:val="21"/>
        </w:rPr>
        <w:t>２．５</w:t>
      </w:r>
      <w:r w:rsidR="00A67198" w:rsidRPr="00C61D81">
        <w:rPr>
          <w:rFonts w:ascii="ＭＳ 明朝" w:hAnsi="ＭＳ 明朝" w:hint="eastAsia"/>
          <w:color w:val="FF0000"/>
          <w:szCs w:val="21"/>
        </w:rPr>
        <w:t>名以上</w:t>
      </w:r>
    </w:p>
    <w:p w:rsidR="007944F9" w:rsidRPr="00C61D81" w:rsidRDefault="007944F9">
      <w:pPr>
        <w:wordWrap w:val="0"/>
        <w:spacing w:line="-362" w:lineRule="auto"/>
        <w:ind w:right="215"/>
        <w:jc w:val="left"/>
        <w:rPr>
          <w:rFonts w:ascii="ＭＳ 明朝" w:hAnsi="ＭＳ 明朝"/>
          <w:color w:val="FF0000"/>
          <w:szCs w:val="21"/>
        </w:rPr>
      </w:pPr>
      <w:r w:rsidRPr="00C61D81">
        <w:rPr>
          <w:rFonts w:ascii="ＭＳ 明朝" w:hAnsi="ＭＳ 明朝" w:hint="eastAsia"/>
          <w:color w:val="FF0000"/>
          <w:szCs w:val="21"/>
          <w:lang w:eastAsia="zh-TW"/>
        </w:rPr>
        <w:t xml:space="preserve">　　　</w:t>
      </w:r>
      <w:r w:rsidRPr="00C61D81">
        <w:rPr>
          <w:rFonts w:ascii="ＭＳ 明朝" w:hAnsi="ＭＳ 明朝" w:hint="eastAsia"/>
          <w:color w:val="FF0000"/>
          <w:szCs w:val="21"/>
        </w:rPr>
        <w:t xml:space="preserve">　訪問介護員等は、指定訪問介護等の提供にあたる。</w:t>
      </w:r>
    </w:p>
    <w:p w:rsidR="00A80C50" w:rsidRPr="00C61D81" w:rsidRDefault="00A80C50" w:rsidP="001F327C">
      <w:pPr>
        <w:wordWrap w:val="0"/>
        <w:spacing w:line="-362" w:lineRule="auto"/>
        <w:ind w:right="215"/>
        <w:jc w:val="left"/>
        <w:rPr>
          <w:rFonts w:ascii="ＭＳ 明朝" w:hAnsi="ＭＳ 明朝"/>
          <w:b/>
          <w:szCs w:val="21"/>
        </w:rPr>
      </w:pPr>
      <w:r w:rsidRPr="00C61D81">
        <w:rPr>
          <w:rFonts w:ascii="ＭＳ 明朝" w:hAnsi="ＭＳ 明朝" w:hint="eastAsia"/>
          <w:b/>
          <w:szCs w:val="21"/>
        </w:rPr>
        <w:t>（営業日及び営業時間）</w:t>
      </w:r>
    </w:p>
    <w:p w:rsidR="00A80C50" w:rsidRPr="00C61D81" w:rsidRDefault="00A80C50">
      <w:pPr>
        <w:wordWrap w:val="0"/>
        <w:spacing w:line="-362" w:lineRule="auto"/>
        <w:ind w:right="215"/>
        <w:jc w:val="left"/>
        <w:rPr>
          <w:rFonts w:ascii="ＭＳ 明朝" w:hAnsi="ＭＳ 明朝"/>
          <w:szCs w:val="21"/>
        </w:rPr>
      </w:pPr>
      <w:r w:rsidRPr="00C61D81">
        <w:rPr>
          <w:rFonts w:ascii="ＭＳ 明朝" w:hAnsi="ＭＳ 明朝" w:hint="eastAsia"/>
          <w:szCs w:val="21"/>
        </w:rPr>
        <w:t>第５条　事業所の営業日及び営業時間は、次のとおりとする。</w:t>
      </w:r>
    </w:p>
    <w:p w:rsidR="00A80C50" w:rsidRPr="00C61D81" w:rsidRDefault="0003395A" w:rsidP="00436DA0">
      <w:pPr>
        <w:wordWrap w:val="0"/>
        <w:spacing w:line="-362" w:lineRule="auto"/>
        <w:ind w:right="215" w:firstLineChars="100" w:firstLine="210"/>
        <w:jc w:val="left"/>
        <w:rPr>
          <w:rFonts w:ascii="ＭＳ 明朝" w:hAnsi="ＭＳ 明朝"/>
          <w:szCs w:val="21"/>
          <w:shd w:val="pct15" w:color="auto" w:fill="FFFFFF"/>
        </w:rPr>
      </w:pPr>
      <w:r w:rsidRPr="00C61D81">
        <w:rPr>
          <w:rFonts w:ascii="ＭＳ 明朝" w:hAnsi="ＭＳ 明朝" w:hint="eastAsia"/>
          <w:szCs w:val="21"/>
        </w:rPr>
        <w:t>（１）</w:t>
      </w:r>
      <w:r w:rsidR="00A80C50" w:rsidRPr="00C61D81">
        <w:rPr>
          <w:rFonts w:ascii="ＭＳ 明朝" w:hAnsi="ＭＳ 明朝" w:hint="eastAsia"/>
          <w:szCs w:val="21"/>
        </w:rPr>
        <w:t xml:space="preserve">　営業日　</w:t>
      </w:r>
      <w:r w:rsidR="00EB6C13" w:rsidRPr="00C61D81">
        <w:rPr>
          <w:rFonts w:ascii="ＭＳ 明朝" w:hAnsi="ＭＳ 明朝" w:hint="eastAsia"/>
          <w:szCs w:val="21"/>
          <w:highlight w:val="yellow"/>
          <w:shd w:val="pct15" w:color="auto" w:fill="FFFFFF"/>
        </w:rPr>
        <w:t>○</w:t>
      </w:r>
      <w:r w:rsidR="00A80C50" w:rsidRPr="00C61D81">
        <w:rPr>
          <w:rFonts w:ascii="ＭＳ 明朝" w:hAnsi="ＭＳ 明朝" w:hint="eastAsia"/>
          <w:szCs w:val="21"/>
          <w:highlight w:val="yellow"/>
          <w:shd w:val="pct15" w:color="auto" w:fill="FFFFFF"/>
        </w:rPr>
        <w:t>曜日から</w:t>
      </w:r>
      <w:r w:rsidR="00EB6C13" w:rsidRPr="00C61D81">
        <w:rPr>
          <w:rFonts w:ascii="ＭＳ 明朝" w:hAnsi="ＭＳ 明朝" w:hint="eastAsia"/>
          <w:szCs w:val="21"/>
          <w:highlight w:val="yellow"/>
          <w:shd w:val="pct15" w:color="auto" w:fill="FFFFFF"/>
        </w:rPr>
        <w:t>○</w:t>
      </w:r>
      <w:r w:rsidR="00A80C50" w:rsidRPr="00C61D81">
        <w:rPr>
          <w:rFonts w:ascii="ＭＳ 明朝" w:hAnsi="ＭＳ 明朝" w:hint="eastAsia"/>
          <w:szCs w:val="21"/>
          <w:highlight w:val="yellow"/>
          <w:shd w:val="pct15" w:color="auto" w:fill="FFFFFF"/>
        </w:rPr>
        <w:t>曜日</w:t>
      </w:r>
      <w:r w:rsidRPr="00C61D81">
        <w:rPr>
          <w:rFonts w:ascii="ＭＳ 明朝" w:hAnsi="ＭＳ 明朝" w:hint="eastAsia"/>
          <w:szCs w:val="21"/>
          <w:highlight w:val="yellow"/>
          <w:shd w:val="pct15" w:color="auto" w:fill="FFFFFF"/>
        </w:rPr>
        <w:t>まで</w:t>
      </w:r>
    </w:p>
    <w:p w:rsidR="00A80C50" w:rsidRPr="00C61D81" w:rsidRDefault="00A80C50">
      <w:pPr>
        <w:wordWrap w:val="0"/>
        <w:spacing w:line="-362" w:lineRule="auto"/>
        <w:ind w:right="215"/>
        <w:jc w:val="left"/>
        <w:rPr>
          <w:rFonts w:ascii="ＭＳ 明朝" w:hAnsi="ＭＳ 明朝"/>
          <w:szCs w:val="21"/>
          <w:shd w:val="pct15" w:color="auto" w:fill="FFFFFF"/>
        </w:rPr>
      </w:pPr>
      <w:r w:rsidRPr="00C61D81">
        <w:rPr>
          <w:rFonts w:ascii="ＭＳ 明朝" w:hAnsi="ＭＳ 明朝" w:hint="eastAsia"/>
          <w:szCs w:val="21"/>
        </w:rPr>
        <w:t xml:space="preserve">　</w:t>
      </w:r>
      <w:r w:rsidR="00436DA0">
        <w:rPr>
          <w:rFonts w:ascii="ＭＳ 明朝" w:hAnsi="ＭＳ 明朝" w:hint="eastAsia"/>
          <w:szCs w:val="21"/>
        </w:rPr>
        <w:t xml:space="preserve">　</w:t>
      </w:r>
      <w:r w:rsidRPr="00C61D81">
        <w:rPr>
          <w:rFonts w:ascii="ＭＳ 明朝" w:hAnsi="ＭＳ 明朝" w:hint="eastAsia"/>
          <w:szCs w:val="21"/>
        </w:rPr>
        <w:t xml:space="preserve">　　　　　</w:t>
      </w:r>
      <w:r w:rsidR="00C42F0B" w:rsidRPr="00C61D81">
        <w:rPr>
          <w:rFonts w:ascii="ＭＳ 明朝" w:hAnsi="ＭＳ 明朝" w:hint="eastAsia"/>
          <w:szCs w:val="21"/>
        </w:rPr>
        <w:t xml:space="preserve">　</w:t>
      </w:r>
      <w:r w:rsidRPr="00C61D81">
        <w:rPr>
          <w:rFonts w:ascii="ＭＳ 明朝" w:hAnsi="ＭＳ 明朝" w:hint="eastAsia"/>
          <w:szCs w:val="21"/>
        </w:rPr>
        <w:t xml:space="preserve">　</w:t>
      </w:r>
      <w:r w:rsidRPr="00C61D81">
        <w:rPr>
          <w:rFonts w:ascii="ＭＳ 明朝" w:hAnsi="ＭＳ 明朝" w:hint="eastAsia"/>
          <w:szCs w:val="21"/>
          <w:highlight w:val="yellow"/>
          <w:shd w:val="pct15" w:color="auto" w:fill="FFFFFF"/>
        </w:rPr>
        <w:t>ただし、祝日及び１２月</w:t>
      </w:r>
      <w:r w:rsidR="0097065E" w:rsidRPr="00C61D81">
        <w:rPr>
          <w:rFonts w:ascii="ＭＳ 明朝" w:hAnsi="ＭＳ 明朝" w:hint="eastAsia"/>
          <w:szCs w:val="21"/>
          <w:highlight w:val="yellow"/>
          <w:shd w:val="pct15" w:color="auto" w:fill="FFFFFF"/>
        </w:rPr>
        <w:t>○</w:t>
      </w:r>
      <w:r w:rsidRPr="00C61D81">
        <w:rPr>
          <w:rFonts w:ascii="ＭＳ 明朝" w:hAnsi="ＭＳ 明朝" w:hint="eastAsia"/>
          <w:szCs w:val="21"/>
          <w:highlight w:val="yellow"/>
          <w:shd w:val="pct15" w:color="auto" w:fill="FFFFFF"/>
        </w:rPr>
        <w:t>日から１月</w:t>
      </w:r>
      <w:r w:rsidR="0097065E" w:rsidRPr="00C61D81">
        <w:rPr>
          <w:rFonts w:ascii="ＭＳ 明朝" w:hAnsi="ＭＳ 明朝" w:hint="eastAsia"/>
          <w:szCs w:val="21"/>
          <w:highlight w:val="yellow"/>
          <w:shd w:val="pct15" w:color="auto" w:fill="FFFFFF"/>
        </w:rPr>
        <w:t>○</w:t>
      </w:r>
      <w:r w:rsidRPr="00C61D81">
        <w:rPr>
          <w:rFonts w:ascii="ＭＳ 明朝" w:hAnsi="ＭＳ 明朝" w:hint="eastAsia"/>
          <w:szCs w:val="21"/>
          <w:highlight w:val="yellow"/>
          <w:shd w:val="pct15" w:color="auto" w:fill="FFFFFF"/>
        </w:rPr>
        <w:t>日までを除く。</w:t>
      </w:r>
    </w:p>
    <w:p w:rsidR="00A80C50" w:rsidRPr="00C61D81" w:rsidRDefault="0003395A" w:rsidP="00436DA0">
      <w:pPr>
        <w:wordWrap w:val="0"/>
        <w:spacing w:line="-362" w:lineRule="auto"/>
        <w:ind w:right="215" w:firstLineChars="100" w:firstLine="210"/>
        <w:jc w:val="left"/>
        <w:rPr>
          <w:rFonts w:ascii="ＭＳ 明朝" w:hAnsi="ＭＳ 明朝"/>
          <w:szCs w:val="21"/>
        </w:rPr>
      </w:pPr>
      <w:r w:rsidRPr="00C61D81">
        <w:rPr>
          <w:rFonts w:ascii="ＭＳ 明朝" w:hAnsi="ＭＳ 明朝" w:hint="eastAsia"/>
          <w:szCs w:val="21"/>
        </w:rPr>
        <w:t>（２）</w:t>
      </w:r>
      <w:r w:rsidR="00A80C50" w:rsidRPr="00C61D81">
        <w:rPr>
          <w:rFonts w:ascii="ＭＳ 明朝" w:hAnsi="ＭＳ 明朝" w:hint="eastAsia"/>
          <w:szCs w:val="21"/>
        </w:rPr>
        <w:t xml:space="preserve">　営業時間　</w:t>
      </w:r>
      <w:r w:rsidR="00EB6C13" w:rsidRPr="00C61D81">
        <w:rPr>
          <w:rFonts w:ascii="ＭＳ 明朝" w:hAnsi="ＭＳ 明朝" w:hint="eastAsia"/>
          <w:szCs w:val="21"/>
          <w:highlight w:val="yellow"/>
          <w:shd w:val="pct15" w:color="auto" w:fill="FFFFFF"/>
        </w:rPr>
        <w:t>午前○</w:t>
      </w:r>
      <w:r w:rsidR="00A80C50" w:rsidRPr="00C61D81">
        <w:rPr>
          <w:rFonts w:ascii="ＭＳ 明朝" w:hAnsi="ＭＳ 明朝" w:hint="eastAsia"/>
          <w:szCs w:val="21"/>
          <w:highlight w:val="yellow"/>
          <w:shd w:val="pct15" w:color="auto" w:fill="FFFFFF"/>
        </w:rPr>
        <w:t>時から午後</w:t>
      </w:r>
      <w:r w:rsidR="00EB6C13" w:rsidRPr="00C61D81">
        <w:rPr>
          <w:rFonts w:ascii="ＭＳ 明朝" w:hAnsi="ＭＳ 明朝" w:hint="eastAsia"/>
          <w:szCs w:val="21"/>
          <w:highlight w:val="yellow"/>
          <w:shd w:val="pct15" w:color="auto" w:fill="FFFFFF"/>
        </w:rPr>
        <w:t>○</w:t>
      </w:r>
      <w:r w:rsidR="00A80C50" w:rsidRPr="00C61D81">
        <w:rPr>
          <w:rFonts w:ascii="ＭＳ 明朝" w:hAnsi="ＭＳ 明朝" w:hint="eastAsia"/>
          <w:szCs w:val="21"/>
          <w:highlight w:val="yellow"/>
          <w:shd w:val="pct15" w:color="auto" w:fill="FFFFFF"/>
        </w:rPr>
        <w:t>時まで</w:t>
      </w:r>
    </w:p>
    <w:p w:rsidR="00A80C50" w:rsidRPr="00C61D81" w:rsidRDefault="0003395A" w:rsidP="00436DA0">
      <w:pPr>
        <w:wordWrap w:val="0"/>
        <w:spacing w:line="-362" w:lineRule="auto"/>
        <w:ind w:right="215" w:firstLineChars="100" w:firstLine="210"/>
        <w:jc w:val="left"/>
        <w:rPr>
          <w:rFonts w:ascii="ＭＳ 明朝" w:hAnsi="ＭＳ 明朝"/>
          <w:szCs w:val="21"/>
          <w:shd w:val="pct15" w:color="auto" w:fill="FFFFFF"/>
        </w:rPr>
      </w:pPr>
      <w:r w:rsidRPr="00C61D81">
        <w:rPr>
          <w:rFonts w:ascii="ＭＳ 明朝" w:hAnsi="ＭＳ 明朝" w:hint="eastAsia"/>
          <w:szCs w:val="21"/>
        </w:rPr>
        <w:t>（３）</w:t>
      </w:r>
      <w:r w:rsidR="00A80C50" w:rsidRPr="00C61D81">
        <w:rPr>
          <w:rFonts w:ascii="ＭＳ 明朝" w:hAnsi="ＭＳ 明朝" w:hint="eastAsia"/>
          <w:szCs w:val="21"/>
        </w:rPr>
        <w:t xml:space="preserve">　</w:t>
      </w:r>
      <w:r w:rsidR="00A80C50" w:rsidRPr="00C61D81">
        <w:rPr>
          <w:rFonts w:ascii="ＭＳ 明朝" w:hAnsi="ＭＳ 明朝" w:hint="eastAsia"/>
          <w:szCs w:val="21"/>
          <w:highlight w:val="yellow"/>
          <w:shd w:val="pct15" w:color="auto" w:fill="FFFFFF"/>
        </w:rPr>
        <w:t>電話等により、２４時間常時連絡が可能な体制とする。</w:t>
      </w:r>
    </w:p>
    <w:p w:rsidR="00F71560" w:rsidRPr="00C61D81" w:rsidRDefault="0003395A" w:rsidP="00436DA0">
      <w:pPr>
        <w:wordWrap w:val="0"/>
        <w:spacing w:line="-362" w:lineRule="auto"/>
        <w:ind w:right="215" w:firstLineChars="100" w:firstLine="210"/>
        <w:jc w:val="left"/>
        <w:rPr>
          <w:rFonts w:ascii="ＭＳ 明朝" w:hAnsi="ＭＳ 明朝"/>
          <w:szCs w:val="21"/>
          <w:shd w:val="pct15" w:color="auto" w:fill="FFFFFF"/>
        </w:rPr>
      </w:pPr>
      <w:r w:rsidRPr="00C61D81">
        <w:rPr>
          <w:rFonts w:ascii="ＭＳ 明朝" w:hAnsi="ＭＳ 明朝" w:hint="eastAsia"/>
          <w:szCs w:val="21"/>
        </w:rPr>
        <w:t>（４）</w:t>
      </w:r>
      <w:r w:rsidR="000E08E1" w:rsidRPr="00C61D81">
        <w:rPr>
          <w:rFonts w:ascii="ＭＳ 明朝" w:hAnsi="ＭＳ 明朝" w:hint="eastAsia"/>
          <w:szCs w:val="21"/>
        </w:rPr>
        <w:t xml:space="preserve">　</w:t>
      </w:r>
      <w:r w:rsidR="000E08E1" w:rsidRPr="00C61D81">
        <w:rPr>
          <w:rFonts w:ascii="ＭＳ 明朝" w:hAnsi="ＭＳ 明朝" w:hint="eastAsia"/>
          <w:szCs w:val="21"/>
          <w:highlight w:val="yellow"/>
          <w:shd w:val="pct15" w:color="auto" w:fill="FFFFFF"/>
        </w:rPr>
        <w:t>サービスの提供は、３６５日、２４時間行う</w:t>
      </w:r>
      <w:r w:rsidR="00A80C50" w:rsidRPr="00C61D81">
        <w:rPr>
          <w:rFonts w:ascii="ＭＳ 明朝" w:hAnsi="ＭＳ 明朝" w:hint="eastAsia"/>
          <w:szCs w:val="21"/>
          <w:highlight w:val="yellow"/>
          <w:shd w:val="pct15" w:color="auto" w:fill="FFFFFF"/>
        </w:rPr>
        <w:t>。</w:t>
      </w:r>
    </w:p>
    <w:p w:rsidR="001F327C" w:rsidRPr="00C61D81" w:rsidRDefault="00CD3ACE" w:rsidP="00C61D81">
      <w:pPr>
        <w:wordWrap w:val="0"/>
        <w:spacing w:line="-362" w:lineRule="auto"/>
        <w:ind w:right="-59"/>
        <w:jc w:val="left"/>
        <w:rPr>
          <w:rFonts w:ascii="ＭＳ 明朝" w:hAnsi="ＭＳ 明朝"/>
          <w:szCs w:val="21"/>
          <w:shd w:val="pct15" w:color="auto" w:fill="FFFFFF"/>
        </w:rPr>
      </w:pPr>
      <w:r>
        <w:rPr>
          <w:rFonts w:ascii="ＭＳ 明朝" w:hAnsi="ＭＳ 明朝" w:hint="eastAsia"/>
          <w:i/>
          <w:color w:val="FF0000"/>
          <w:szCs w:val="21"/>
          <w:shd w:val="pct15" w:color="auto" w:fill="FFFFFF"/>
        </w:rPr>
        <w:t>※</w:t>
      </w:r>
      <w:r w:rsidR="001F327C" w:rsidRPr="00C61D81">
        <w:rPr>
          <w:rFonts w:ascii="ＭＳ 明朝" w:hAnsi="ＭＳ 明朝" w:hint="eastAsia"/>
          <w:i/>
          <w:color w:val="FF0000"/>
          <w:szCs w:val="21"/>
          <w:shd w:val="pct15" w:color="auto" w:fill="FFFFFF"/>
        </w:rPr>
        <w:t>訪問型サービス</w:t>
      </w:r>
      <w:r w:rsidR="00EB6C13" w:rsidRPr="00C61D81">
        <w:rPr>
          <w:rFonts w:ascii="ＭＳ 明朝" w:hAnsi="ＭＳ 明朝" w:hint="eastAsia"/>
          <w:i/>
          <w:color w:val="FF0000"/>
          <w:szCs w:val="21"/>
          <w:shd w:val="pct15" w:color="auto" w:fill="FFFFFF"/>
        </w:rPr>
        <w:t>Ａ</w:t>
      </w:r>
      <w:r w:rsidR="001F327C" w:rsidRPr="00C61D81">
        <w:rPr>
          <w:rFonts w:ascii="ＭＳ 明朝" w:hAnsi="ＭＳ 明朝" w:hint="eastAsia"/>
          <w:i/>
          <w:color w:val="FF0000"/>
          <w:szCs w:val="21"/>
          <w:shd w:val="pct15" w:color="auto" w:fill="FFFFFF"/>
        </w:rPr>
        <w:t>とそれ以外のサービスを曜日・時間を分けて実施する場合は、第４条の記載例のようにそれぞれ記載する。</w:t>
      </w:r>
    </w:p>
    <w:p w:rsidR="00A80C50" w:rsidRPr="00C61D81" w:rsidRDefault="00A80C50">
      <w:pPr>
        <w:wordWrap w:val="0"/>
        <w:spacing w:line="-362" w:lineRule="auto"/>
        <w:ind w:right="215"/>
        <w:jc w:val="left"/>
        <w:rPr>
          <w:rFonts w:ascii="ＭＳ 明朝" w:hAnsi="ＭＳ 明朝"/>
          <w:b/>
          <w:szCs w:val="21"/>
        </w:rPr>
      </w:pPr>
      <w:r w:rsidRPr="00C61D81">
        <w:rPr>
          <w:rFonts w:ascii="ＭＳ 明朝" w:hAnsi="ＭＳ 明朝" w:hint="eastAsia"/>
          <w:b/>
          <w:szCs w:val="21"/>
        </w:rPr>
        <w:t>（</w:t>
      </w:r>
      <w:r w:rsidR="00930E0F" w:rsidRPr="00C61D81">
        <w:rPr>
          <w:rFonts w:ascii="ＭＳ 明朝" w:hAnsi="ＭＳ 明朝" w:hint="eastAsia"/>
          <w:b/>
          <w:szCs w:val="21"/>
        </w:rPr>
        <w:t>指定訪問介護等</w:t>
      </w:r>
      <w:r w:rsidRPr="00C61D81">
        <w:rPr>
          <w:rFonts w:ascii="ＭＳ 明朝" w:hAnsi="ＭＳ 明朝" w:hint="eastAsia"/>
          <w:b/>
          <w:szCs w:val="21"/>
        </w:rPr>
        <w:t>の提供方法、内容及び利用料等）</w:t>
      </w:r>
    </w:p>
    <w:p w:rsidR="00A80C50" w:rsidRDefault="00A80C50" w:rsidP="00C61D81">
      <w:pPr>
        <w:wordWrap w:val="0"/>
        <w:spacing w:line="-362" w:lineRule="auto"/>
        <w:ind w:left="661" w:rightChars="-28" w:right="-59" w:hangingChars="315" w:hanging="661"/>
        <w:jc w:val="left"/>
        <w:rPr>
          <w:rFonts w:ascii="ＭＳ 明朝" w:hAnsi="ＭＳ 明朝"/>
          <w:szCs w:val="21"/>
        </w:rPr>
      </w:pPr>
      <w:r w:rsidRPr="00C61D81">
        <w:rPr>
          <w:rFonts w:ascii="ＭＳ 明朝" w:hAnsi="ＭＳ 明朝" w:hint="eastAsia"/>
          <w:szCs w:val="21"/>
        </w:rPr>
        <w:t xml:space="preserve">第６条　</w:t>
      </w:r>
      <w:r w:rsidR="00930E0F" w:rsidRPr="00C61D81">
        <w:rPr>
          <w:rFonts w:ascii="ＭＳ 明朝" w:hAnsi="ＭＳ 明朝" w:hint="eastAsia"/>
          <w:szCs w:val="21"/>
        </w:rPr>
        <w:t>指定訪問介護等</w:t>
      </w:r>
      <w:r w:rsidRPr="00C61D81">
        <w:rPr>
          <w:rFonts w:ascii="ＭＳ 明朝" w:hAnsi="ＭＳ 明朝" w:hint="eastAsia"/>
          <w:szCs w:val="21"/>
        </w:rPr>
        <w:t>の提供方法及び内容は次のとおりとし、</w:t>
      </w:r>
      <w:r w:rsidR="00930E0F" w:rsidRPr="00C61D81">
        <w:rPr>
          <w:rFonts w:ascii="ＭＳ 明朝" w:hAnsi="ＭＳ 明朝" w:hint="eastAsia"/>
          <w:szCs w:val="21"/>
        </w:rPr>
        <w:t>指定訪問介護等を提供した場合の利用料の額</w:t>
      </w:r>
      <w:r w:rsidRPr="00C61D81">
        <w:rPr>
          <w:rFonts w:ascii="ＭＳ 明朝" w:hAnsi="ＭＳ 明朝" w:hint="eastAsia"/>
          <w:szCs w:val="21"/>
        </w:rPr>
        <w:t>は、別紙料金表によるものとし、当該</w:t>
      </w:r>
      <w:r w:rsidR="00930E0F" w:rsidRPr="00C61D81">
        <w:rPr>
          <w:rFonts w:ascii="ＭＳ 明朝" w:hAnsi="ＭＳ 明朝" w:hint="eastAsia"/>
          <w:szCs w:val="21"/>
        </w:rPr>
        <w:t>指定訪問介護等が法定代理受領サービスである</w:t>
      </w:r>
      <w:r w:rsidR="0003395A" w:rsidRPr="00C61D81">
        <w:rPr>
          <w:rFonts w:ascii="ＭＳ 明朝" w:hAnsi="ＭＳ 明朝" w:hint="eastAsia"/>
          <w:szCs w:val="21"/>
        </w:rPr>
        <w:t>とき</w:t>
      </w:r>
      <w:r w:rsidR="00930E0F" w:rsidRPr="00C61D81">
        <w:rPr>
          <w:rFonts w:ascii="ＭＳ 明朝" w:hAnsi="ＭＳ 明朝" w:hint="eastAsia"/>
          <w:szCs w:val="21"/>
        </w:rPr>
        <w:t>は、その１割</w:t>
      </w:r>
      <w:r w:rsidR="00C608ED" w:rsidRPr="00C61D81">
        <w:rPr>
          <w:rFonts w:ascii="ＭＳ 明朝" w:hAnsi="ＭＳ 明朝" w:hint="eastAsia"/>
          <w:szCs w:val="21"/>
        </w:rPr>
        <w:t>又は２割</w:t>
      </w:r>
      <w:r w:rsidR="00930E0F" w:rsidRPr="00C61D81">
        <w:rPr>
          <w:rFonts w:ascii="ＭＳ 明朝" w:hAnsi="ＭＳ 明朝" w:hint="eastAsia"/>
          <w:szCs w:val="21"/>
        </w:rPr>
        <w:t>の額</w:t>
      </w:r>
      <w:r w:rsidRPr="00C61D81">
        <w:rPr>
          <w:rFonts w:ascii="ＭＳ 明朝" w:hAnsi="ＭＳ 明朝" w:hint="eastAsia"/>
          <w:szCs w:val="21"/>
        </w:rPr>
        <w:t>とする。</w:t>
      </w:r>
    </w:p>
    <w:p w:rsidR="00CD3ACE" w:rsidRPr="00CD3ACE" w:rsidRDefault="00CD3ACE" w:rsidP="00CD3ACE">
      <w:pPr>
        <w:wordWrap w:val="0"/>
        <w:spacing w:line="-362" w:lineRule="auto"/>
        <w:ind w:right="-59"/>
        <w:jc w:val="left"/>
        <w:rPr>
          <w:rFonts w:ascii="ＭＳ 明朝" w:hAnsi="ＭＳ 明朝"/>
          <w:szCs w:val="21"/>
          <w:shd w:val="pct15" w:color="auto" w:fill="FFFFFF"/>
        </w:rPr>
      </w:pPr>
      <w:r>
        <w:rPr>
          <w:rFonts w:ascii="ＭＳ 明朝" w:hAnsi="ＭＳ 明朝" w:hint="eastAsia"/>
          <w:i/>
          <w:color w:val="FF0000"/>
          <w:szCs w:val="21"/>
          <w:shd w:val="pct15" w:color="auto" w:fill="FFFFFF"/>
        </w:rPr>
        <w:t>※平成30年</w:t>
      </w:r>
      <w:r w:rsidR="009537FF">
        <w:rPr>
          <w:rFonts w:ascii="ＭＳ 明朝" w:hAnsi="ＭＳ 明朝" w:hint="eastAsia"/>
          <w:i/>
          <w:color w:val="FF0000"/>
          <w:szCs w:val="21"/>
          <w:shd w:val="pct15" w:color="auto" w:fill="FFFFFF"/>
        </w:rPr>
        <w:t>８</w:t>
      </w:r>
      <w:r>
        <w:rPr>
          <w:rFonts w:ascii="ＭＳ 明朝" w:hAnsi="ＭＳ 明朝" w:hint="eastAsia"/>
          <w:i/>
          <w:color w:val="FF0000"/>
          <w:szCs w:val="21"/>
          <w:shd w:val="pct15" w:color="auto" w:fill="FFFFFF"/>
        </w:rPr>
        <w:t>月以降は３割</w:t>
      </w:r>
      <w:bookmarkStart w:id="0" w:name="_GoBack"/>
      <w:r>
        <w:rPr>
          <w:rFonts w:ascii="ＭＳ 明朝" w:hAnsi="ＭＳ 明朝" w:hint="eastAsia"/>
          <w:i/>
          <w:color w:val="FF0000"/>
          <w:szCs w:val="21"/>
          <w:shd w:val="pct15" w:color="auto" w:fill="FFFFFF"/>
        </w:rPr>
        <w:t>負担</w:t>
      </w:r>
      <w:bookmarkEnd w:id="0"/>
      <w:r>
        <w:rPr>
          <w:rFonts w:ascii="ＭＳ 明朝" w:hAnsi="ＭＳ 明朝" w:hint="eastAsia"/>
          <w:i/>
          <w:color w:val="FF0000"/>
          <w:szCs w:val="21"/>
          <w:shd w:val="pct15" w:color="auto" w:fill="FFFFFF"/>
        </w:rPr>
        <w:t>になる方もいるため、「１割、２割又は３割の額とする」とする</w:t>
      </w:r>
      <w:r w:rsidRPr="00C61D81">
        <w:rPr>
          <w:rFonts w:ascii="ＭＳ 明朝" w:hAnsi="ＭＳ 明朝" w:hint="eastAsia"/>
          <w:i/>
          <w:color w:val="FF0000"/>
          <w:szCs w:val="21"/>
          <w:shd w:val="pct15" w:color="auto" w:fill="FFFFFF"/>
        </w:rPr>
        <w:t>。</w:t>
      </w:r>
    </w:p>
    <w:p w:rsidR="00A80C50" w:rsidRPr="00C61D81" w:rsidRDefault="0003395A" w:rsidP="00436DA0">
      <w:pPr>
        <w:wordWrap w:val="0"/>
        <w:spacing w:line="-362" w:lineRule="auto"/>
        <w:ind w:right="215" w:firstLineChars="100" w:firstLine="210"/>
        <w:jc w:val="left"/>
        <w:rPr>
          <w:rFonts w:ascii="ＭＳ 明朝" w:hAnsi="ＭＳ 明朝"/>
          <w:szCs w:val="21"/>
          <w:lang w:eastAsia="zh-TW"/>
        </w:rPr>
      </w:pPr>
      <w:r w:rsidRPr="00C61D81">
        <w:rPr>
          <w:rFonts w:ascii="ＭＳ 明朝" w:hAnsi="ＭＳ 明朝" w:hint="eastAsia"/>
          <w:szCs w:val="21"/>
        </w:rPr>
        <w:t>（１）</w:t>
      </w:r>
      <w:r w:rsidR="00A80C50" w:rsidRPr="00C61D81">
        <w:rPr>
          <w:rFonts w:ascii="ＭＳ 明朝" w:hAnsi="ＭＳ 明朝" w:hint="eastAsia"/>
          <w:szCs w:val="21"/>
          <w:lang w:eastAsia="zh-TW"/>
        </w:rPr>
        <w:t xml:space="preserve">　身体介護　食事介助、排泄介助、入浴（清拭）介助、着替介助、体位交換、通院介助、</w:t>
      </w:r>
    </w:p>
    <w:p w:rsidR="00A80C50" w:rsidRPr="00C61D81" w:rsidRDefault="00A80C50" w:rsidP="00436DA0">
      <w:pPr>
        <w:wordWrap w:val="0"/>
        <w:spacing w:line="-362" w:lineRule="auto"/>
        <w:ind w:right="215" w:firstLineChars="100" w:firstLine="210"/>
        <w:jc w:val="left"/>
        <w:rPr>
          <w:rFonts w:ascii="ＭＳ 明朝" w:hAnsi="ＭＳ 明朝"/>
          <w:szCs w:val="21"/>
        </w:rPr>
      </w:pPr>
      <w:r w:rsidRPr="00C61D81">
        <w:rPr>
          <w:rFonts w:ascii="ＭＳ 明朝" w:hAnsi="ＭＳ 明朝" w:hint="eastAsia"/>
          <w:szCs w:val="21"/>
          <w:lang w:eastAsia="zh-TW"/>
        </w:rPr>
        <w:t xml:space="preserve">　　　</w:t>
      </w:r>
      <w:r w:rsidR="00C42F0B" w:rsidRPr="00C61D81">
        <w:rPr>
          <w:rFonts w:ascii="ＭＳ 明朝" w:hAnsi="ＭＳ 明朝" w:hint="eastAsia"/>
          <w:szCs w:val="21"/>
        </w:rPr>
        <w:t xml:space="preserve">　</w:t>
      </w:r>
      <w:r w:rsidRPr="00C61D81">
        <w:rPr>
          <w:rFonts w:ascii="ＭＳ 明朝" w:hAnsi="ＭＳ 明朝" w:hint="eastAsia"/>
          <w:szCs w:val="21"/>
        </w:rPr>
        <w:t>その他（　　　　　　　　　　　　　　　　　　　　　　　　　　）</w:t>
      </w:r>
    </w:p>
    <w:p w:rsidR="00A80C50" w:rsidRPr="00C61D81" w:rsidRDefault="0003395A" w:rsidP="00436DA0">
      <w:pPr>
        <w:wordWrap w:val="0"/>
        <w:spacing w:line="-362" w:lineRule="auto"/>
        <w:ind w:right="215" w:firstLineChars="100" w:firstLine="210"/>
        <w:jc w:val="left"/>
        <w:rPr>
          <w:rFonts w:ascii="ＭＳ 明朝" w:hAnsi="ＭＳ 明朝"/>
          <w:szCs w:val="21"/>
        </w:rPr>
      </w:pPr>
      <w:r w:rsidRPr="00C61D81">
        <w:rPr>
          <w:rFonts w:ascii="ＭＳ 明朝" w:hAnsi="ＭＳ 明朝" w:hint="eastAsia"/>
          <w:szCs w:val="21"/>
        </w:rPr>
        <w:t>（２）</w:t>
      </w:r>
      <w:r w:rsidR="00A80C50" w:rsidRPr="00C61D81">
        <w:rPr>
          <w:rFonts w:ascii="ＭＳ 明朝" w:hAnsi="ＭＳ 明朝" w:hint="eastAsia"/>
          <w:szCs w:val="21"/>
        </w:rPr>
        <w:t xml:space="preserve">　生活援助　食事の支度、洗濯、掃除、買い物、薬の受取、その他（　　　　　　　　　）</w:t>
      </w:r>
    </w:p>
    <w:p w:rsidR="00C42F0B" w:rsidRPr="00C61D81" w:rsidRDefault="0003395A" w:rsidP="00436DA0">
      <w:pPr>
        <w:wordWrap w:val="0"/>
        <w:spacing w:line="-362" w:lineRule="auto"/>
        <w:ind w:leftChars="101" w:left="600" w:right="-59" w:hangingChars="185" w:hanging="388"/>
        <w:jc w:val="left"/>
        <w:rPr>
          <w:rFonts w:ascii="ＭＳ 明朝" w:hAnsi="ＭＳ 明朝"/>
          <w:szCs w:val="21"/>
        </w:rPr>
      </w:pPr>
      <w:r w:rsidRPr="00C61D81">
        <w:rPr>
          <w:rFonts w:ascii="ＭＳ 明朝" w:hAnsi="ＭＳ 明朝" w:hint="eastAsia"/>
          <w:szCs w:val="21"/>
          <w:highlight w:val="yellow"/>
          <w:shd w:val="pct15" w:color="auto" w:fill="FFFFFF"/>
        </w:rPr>
        <w:t>（３）</w:t>
      </w:r>
      <w:r w:rsidR="000E08E1" w:rsidRPr="00C61D81">
        <w:rPr>
          <w:rFonts w:ascii="ＭＳ 明朝" w:hAnsi="ＭＳ 明朝" w:hint="eastAsia"/>
          <w:szCs w:val="21"/>
          <w:highlight w:val="yellow"/>
          <w:shd w:val="pct15" w:color="auto" w:fill="FFFFFF"/>
        </w:rPr>
        <w:t xml:space="preserve">　通院等乗降介助</w:t>
      </w:r>
      <w:r w:rsidR="000E08E1" w:rsidRPr="00C61D81">
        <w:rPr>
          <w:rFonts w:ascii="ＭＳ 明朝" w:hAnsi="ＭＳ 明朝" w:hint="eastAsia"/>
          <w:szCs w:val="21"/>
        </w:rPr>
        <w:t xml:space="preserve">　</w:t>
      </w:r>
      <w:r w:rsidR="00BB7046" w:rsidRPr="00C61D81">
        <w:rPr>
          <w:rFonts w:ascii="ＭＳ 明朝" w:hAnsi="ＭＳ 明朝" w:hint="eastAsia"/>
          <w:i/>
          <w:szCs w:val="21"/>
          <w:shd w:val="pct15" w:color="auto" w:fill="FFFFFF"/>
        </w:rPr>
        <w:t>※通院等乗降介助を行う事業所のみ記載。訪問介護員による</w:t>
      </w:r>
      <w:r w:rsidR="00C219C5" w:rsidRPr="00C61D81">
        <w:rPr>
          <w:rFonts w:ascii="ＭＳ 明朝" w:hAnsi="ＭＳ 明朝" w:hint="eastAsia"/>
          <w:i/>
          <w:szCs w:val="21"/>
          <w:shd w:val="pct15" w:color="auto" w:fill="FFFFFF"/>
        </w:rPr>
        <w:t>通院等乗降介助</w:t>
      </w:r>
      <w:r w:rsidR="00BB7046" w:rsidRPr="00C61D81">
        <w:rPr>
          <w:rFonts w:ascii="ＭＳ 明朝" w:hAnsi="ＭＳ 明朝" w:hint="eastAsia"/>
          <w:i/>
          <w:szCs w:val="21"/>
          <w:shd w:val="pct15" w:color="auto" w:fill="FFFFFF"/>
        </w:rPr>
        <w:t>を行う場合、</w:t>
      </w:r>
      <w:r w:rsidR="00C219C5" w:rsidRPr="00C61D81">
        <w:rPr>
          <w:rFonts w:ascii="ＭＳ 明朝" w:hAnsi="ＭＳ 明朝" w:hint="eastAsia"/>
          <w:i/>
          <w:szCs w:val="21"/>
          <w:shd w:val="pct15" w:color="auto" w:fill="FFFFFF"/>
        </w:rPr>
        <w:t>東京運輸支局</w:t>
      </w:r>
      <w:r w:rsidR="00BB7046" w:rsidRPr="00C61D81">
        <w:rPr>
          <w:rFonts w:ascii="ＭＳ 明朝" w:hAnsi="ＭＳ 明朝" w:hint="eastAsia"/>
          <w:i/>
          <w:szCs w:val="21"/>
          <w:shd w:val="pct15" w:color="auto" w:fill="FFFFFF"/>
        </w:rPr>
        <w:t>へ道路運送法に基づく許可を得る必要があります。</w:t>
      </w:r>
      <w:r w:rsidR="00C219C5" w:rsidRPr="00C61D81">
        <w:rPr>
          <w:rFonts w:ascii="ＭＳ 明朝" w:hAnsi="ＭＳ 明朝" w:hint="eastAsia"/>
          <w:i/>
          <w:szCs w:val="21"/>
          <w:shd w:val="pct15" w:color="auto" w:fill="FFFFFF"/>
        </w:rPr>
        <w:t>詳しくは「介護輸送に係る法的取扱いについて」（平成18年9月）を参照</w:t>
      </w:r>
      <w:r w:rsidR="00EB6C13" w:rsidRPr="00C61D81">
        <w:rPr>
          <w:rFonts w:ascii="ＭＳ 明朝" w:hAnsi="ＭＳ 明朝" w:hint="eastAsia"/>
          <w:i/>
          <w:szCs w:val="21"/>
          <w:shd w:val="pct15" w:color="auto" w:fill="FFFFFF"/>
        </w:rPr>
        <w:t>する</w:t>
      </w:r>
      <w:r w:rsidR="00C219C5" w:rsidRPr="00C61D81">
        <w:rPr>
          <w:rFonts w:ascii="ＭＳ 明朝" w:hAnsi="ＭＳ 明朝" w:hint="eastAsia"/>
          <w:i/>
          <w:szCs w:val="21"/>
          <w:shd w:val="pct15" w:color="auto" w:fill="FFFFFF"/>
        </w:rPr>
        <w:t>こと。</w:t>
      </w:r>
    </w:p>
    <w:p w:rsidR="00A80C50" w:rsidRPr="00C61D81" w:rsidRDefault="00A80C50" w:rsidP="00C61D81">
      <w:pPr>
        <w:tabs>
          <w:tab w:val="left" w:pos="284"/>
        </w:tabs>
        <w:wordWrap w:val="0"/>
        <w:spacing w:line="-362" w:lineRule="auto"/>
        <w:ind w:leftChars="203" w:left="588" w:right="-59" w:hangingChars="77" w:hanging="162"/>
        <w:jc w:val="left"/>
        <w:rPr>
          <w:rFonts w:ascii="ＭＳ 明朝" w:hAnsi="ＭＳ 明朝"/>
          <w:szCs w:val="21"/>
        </w:rPr>
      </w:pPr>
      <w:r w:rsidRPr="00C61D81">
        <w:rPr>
          <w:rFonts w:ascii="ＭＳ 明朝" w:hAnsi="ＭＳ 明朝" w:hint="eastAsia"/>
          <w:szCs w:val="21"/>
        </w:rPr>
        <w:t>２　次条の通常の事業の実施地域を越えて行う</w:t>
      </w:r>
      <w:r w:rsidR="00930E0F" w:rsidRPr="00C61D81">
        <w:rPr>
          <w:rFonts w:ascii="ＭＳ 明朝" w:hAnsi="ＭＳ 明朝" w:hint="eastAsia"/>
          <w:szCs w:val="21"/>
        </w:rPr>
        <w:t>指定訪問介護等</w:t>
      </w:r>
      <w:r w:rsidRPr="00C61D81">
        <w:rPr>
          <w:rFonts w:ascii="ＭＳ 明朝" w:hAnsi="ＭＳ 明朝" w:hint="eastAsia"/>
          <w:szCs w:val="21"/>
        </w:rPr>
        <w:t>に要した交通費は、その実額を徴収する。なお、自動車を使用した場合の交通費は、</w:t>
      </w:r>
      <w:r w:rsidR="0003395A" w:rsidRPr="00C61D81">
        <w:rPr>
          <w:rFonts w:ascii="ＭＳ 明朝" w:hAnsi="ＭＳ 明朝" w:hint="eastAsia"/>
          <w:szCs w:val="21"/>
        </w:rPr>
        <w:t>通常の実施地域を越えて1kmにつき</w:t>
      </w:r>
      <w:r w:rsidR="0003395A" w:rsidRPr="00C61D81">
        <w:rPr>
          <w:rFonts w:ascii="ＭＳ 明朝" w:hAnsi="ＭＳ 明朝" w:hint="eastAsia"/>
          <w:szCs w:val="21"/>
          <w:highlight w:val="yellow"/>
        </w:rPr>
        <w:t>○○円</w:t>
      </w:r>
      <w:r w:rsidRPr="00C61D81">
        <w:rPr>
          <w:rFonts w:ascii="ＭＳ 明朝" w:hAnsi="ＭＳ 明朝" w:hint="eastAsia"/>
          <w:szCs w:val="21"/>
        </w:rPr>
        <w:t>を徴収する。</w:t>
      </w:r>
    </w:p>
    <w:p w:rsidR="00C42F0B" w:rsidRPr="00C61D81" w:rsidRDefault="00A80C50" w:rsidP="00C42F0B">
      <w:pPr>
        <w:wordWrap w:val="0"/>
        <w:spacing w:line="-362" w:lineRule="auto"/>
        <w:ind w:leftChars="-99" w:left="210" w:right="215" w:hangingChars="199" w:hanging="418"/>
        <w:jc w:val="left"/>
        <w:rPr>
          <w:rFonts w:ascii="ＭＳ 明朝" w:hAnsi="ＭＳ 明朝"/>
          <w:szCs w:val="21"/>
        </w:rPr>
      </w:pPr>
      <w:r w:rsidRPr="00C61D81">
        <w:rPr>
          <w:rFonts w:ascii="ＭＳ 明朝" w:hAnsi="ＭＳ 明朝" w:hint="eastAsia"/>
          <w:szCs w:val="21"/>
        </w:rPr>
        <w:t xml:space="preserve">　</w:t>
      </w:r>
      <w:r w:rsidR="0003395A" w:rsidRPr="00C61D81">
        <w:rPr>
          <w:rFonts w:ascii="ＭＳ 明朝" w:hAnsi="ＭＳ 明朝" w:hint="eastAsia"/>
          <w:szCs w:val="21"/>
        </w:rPr>
        <w:t xml:space="preserve">　　　 </w:t>
      </w:r>
      <w:r w:rsidRPr="00C61D81">
        <w:rPr>
          <w:rFonts w:ascii="ＭＳ 明朝" w:hAnsi="ＭＳ 明朝" w:hint="eastAsia"/>
          <w:i/>
          <w:szCs w:val="21"/>
          <w:shd w:val="pct15" w:color="auto" w:fill="FFFFFF"/>
        </w:rPr>
        <w:t>※この場合の交通費も実費の範囲内で設定すること</w:t>
      </w:r>
    </w:p>
    <w:p w:rsidR="00A80C50" w:rsidRPr="00C61D81" w:rsidRDefault="00A80C50" w:rsidP="00C61D81">
      <w:pPr>
        <w:wordWrap w:val="0"/>
        <w:spacing w:line="-362" w:lineRule="auto"/>
        <w:ind w:leftChars="203" w:left="588" w:right="-59" w:hangingChars="77" w:hanging="162"/>
        <w:jc w:val="left"/>
        <w:rPr>
          <w:rFonts w:ascii="ＭＳ 明朝" w:hAnsi="ＭＳ 明朝"/>
          <w:szCs w:val="21"/>
        </w:rPr>
      </w:pPr>
      <w:r w:rsidRPr="00C61D81">
        <w:rPr>
          <w:rFonts w:ascii="ＭＳ 明朝" w:hAnsi="ＭＳ 明朝" w:hint="eastAsia"/>
          <w:szCs w:val="21"/>
        </w:rPr>
        <w:t>３　前項の費用の支払いを受ける場合には、利用者</w:t>
      </w:r>
      <w:r w:rsidR="0003395A" w:rsidRPr="00C61D81">
        <w:rPr>
          <w:rFonts w:ascii="ＭＳ 明朝" w:hAnsi="ＭＳ 明朝" w:hint="eastAsia"/>
          <w:szCs w:val="21"/>
        </w:rPr>
        <w:t>又は</w:t>
      </w:r>
      <w:r w:rsidRPr="00C61D81">
        <w:rPr>
          <w:rFonts w:ascii="ＭＳ 明朝" w:hAnsi="ＭＳ 明朝" w:hint="eastAsia"/>
          <w:szCs w:val="21"/>
        </w:rPr>
        <w:t>その家族に対して事前に文書で説明をした上で、支払いに同意する旨の文書に署名（記名捺印）を受けることとする。</w:t>
      </w:r>
    </w:p>
    <w:p w:rsidR="00A80C50" w:rsidRPr="00C61D81" w:rsidRDefault="00A80C50">
      <w:pPr>
        <w:wordWrap w:val="0"/>
        <w:spacing w:line="-362" w:lineRule="auto"/>
        <w:ind w:right="215"/>
        <w:jc w:val="left"/>
        <w:rPr>
          <w:rFonts w:ascii="ＭＳ 明朝" w:hAnsi="ＭＳ 明朝"/>
          <w:b/>
          <w:szCs w:val="21"/>
        </w:rPr>
      </w:pPr>
      <w:r w:rsidRPr="00C61D81">
        <w:rPr>
          <w:rFonts w:ascii="ＭＳ 明朝" w:hAnsi="ＭＳ 明朝" w:hint="eastAsia"/>
          <w:b/>
          <w:szCs w:val="21"/>
        </w:rPr>
        <w:t>（通常の事業の実施地域）</w:t>
      </w:r>
    </w:p>
    <w:p w:rsidR="00A80C50" w:rsidRPr="00C61D81" w:rsidRDefault="00A80C50">
      <w:pPr>
        <w:wordWrap w:val="0"/>
        <w:spacing w:line="-362" w:lineRule="auto"/>
        <w:ind w:right="215"/>
        <w:jc w:val="left"/>
        <w:rPr>
          <w:rFonts w:ascii="ＭＳ 明朝" w:hAnsi="ＭＳ 明朝"/>
          <w:szCs w:val="21"/>
        </w:rPr>
      </w:pPr>
      <w:r w:rsidRPr="00C61D81">
        <w:rPr>
          <w:rFonts w:ascii="ＭＳ 明朝" w:hAnsi="ＭＳ 明朝" w:hint="eastAsia"/>
          <w:szCs w:val="21"/>
        </w:rPr>
        <w:t>第７条　通常の事業の実施地域は、</w:t>
      </w:r>
      <w:r w:rsidR="00EB6C13" w:rsidRPr="00C61D81">
        <w:rPr>
          <w:rFonts w:ascii="ＭＳ 明朝" w:hAnsi="ＭＳ 明朝" w:hint="eastAsia"/>
          <w:szCs w:val="21"/>
          <w:highlight w:val="yellow"/>
          <w:shd w:val="pct15" w:color="auto" w:fill="FFFFFF"/>
        </w:rPr>
        <w:t>○○市</w:t>
      </w:r>
      <w:r w:rsidRPr="00C61D81">
        <w:rPr>
          <w:rFonts w:ascii="ＭＳ 明朝" w:hAnsi="ＭＳ 明朝" w:hint="eastAsia"/>
          <w:szCs w:val="21"/>
        </w:rPr>
        <w:t>の区域とする。</w:t>
      </w:r>
      <w:r w:rsidR="007525A6" w:rsidRPr="00C61D81">
        <w:rPr>
          <w:rFonts w:ascii="ＭＳ 明朝" w:hAnsi="ＭＳ 明朝" w:hint="eastAsia"/>
          <w:szCs w:val="21"/>
        </w:rPr>
        <w:t>（区内一部の場合は、町名を記載）</w:t>
      </w:r>
    </w:p>
    <w:p w:rsidR="00435B33" w:rsidRPr="00C61D81" w:rsidRDefault="00435B33" w:rsidP="00435B33">
      <w:pPr>
        <w:rPr>
          <w:rFonts w:ascii="ＭＳ 明朝" w:hAnsi="ＭＳ 明朝"/>
          <w:b/>
          <w:szCs w:val="21"/>
        </w:rPr>
      </w:pPr>
      <w:r w:rsidRPr="00C61D81">
        <w:rPr>
          <w:rFonts w:ascii="ＭＳ 明朝" w:hAnsi="ＭＳ 明朝" w:hint="eastAsia"/>
          <w:b/>
          <w:szCs w:val="21"/>
        </w:rPr>
        <w:t>（相談・苦情対応）</w:t>
      </w:r>
    </w:p>
    <w:p w:rsidR="00CF518E" w:rsidRPr="00C61D81" w:rsidRDefault="00435B33" w:rsidP="0003395A">
      <w:pPr>
        <w:ind w:left="657" w:hangingChars="313" w:hanging="657"/>
        <w:rPr>
          <w:rFonts w:ascii="ＭＳ 明朝" w:hAnsi="ＭＳ 明朝"/>
          <w:szCs w:val="21"/>
        </w:rPr>
      </w:pPr>
      <w:r w:rsidRPr="00C61D81">
        <w:rPr>
          <w:rFonts w:ascii="ＭＳ 明朝" w:hAnsi="ＭＳ 明朝" w:hint="eastAsia"/>
          <w:szCs w:val="21"/>
        </w:rPr>
        <w:t xml:space="preserve">第８条　</w:t>
      </w:r>
      <w:r w:rsidR="00CF518E" w:rsidRPr="00C61D81">
        <w:rPr>
          <w:rFonts w:ascii="ＭＳ 明朝" w:hAnsi="ＭＳ 明朝" w:hint="eastAsia"/>
          <w:szCs w:val="21"/>
        </w:rPr>
        <w:t>当事業所は、利用者からの相談、苦情等に対する窓口を設置し、指定居宅サービス等に関する利用者の要望、苦情等に対し、迅速に対応する。</w:t>
      </w:r>
    </w:p>
    <w:p w:rsidR="00435B33" w:rsidRPr="00C61D81" w:rsidRDefault="00CF518E" w:rsidP="00436DA0">
      <w:pPr>
        <w:ind w:leftChars="200" w:left="1257" w:hangingChars="399" w:hanging="837"/>
        <w:rPr>
          <w:rFonts w:ascii="ＭＳ 明朝" w:hAnsi="ＭＳ 明朝"/>
          <w:szCs w:val="21"/>
        </w:rPr>
      </w:pPr>
      <w:r w:rsidRPr="00C61D81">
        <w:rPr>
          <w:rFonts w:ascii="ＭＳ 明朝" w:hAnsi="ＭＳ 明朝" w:hint="eastAsia"/>
          <w:szCs w:val="21"/>
        </w:rPr>
        <w:t>２　当該事業所は、前項の苦情の内容等について記録し、その完結の日から</w:t>
      </w:r>
      <w:r w:rsidR="009B677B">
        <w:rPr>
          <w:rFonts w:ascii="ＭＳ 明朝" w:hAnsi="ＭＳ 明朝" w:hint="eastAsia"/>
          <w:szCs w:val="21"/>
        </w:rPr>
        <w:t>２</w:t>
      </w:r>
      <w:r w:rsidRPr="00C61D81">
        <w:rPr>
          <w:rFonts w:ascii="ＭＳ 明朝" w:hAnsi="ＭＳ 明朝" w:hint="eastAsia"/>
          <w:szCs w:val="21"/>
        </w:rPr>
        <w:t>年間保存する。</w:t>
      </w:r>
    </w:p>
    <w:p w:rsidR="00435B33" w:rsidRPr="00C61D81" w:rsidRDefault="00435B33" w:rsidP="00435B33">
      <w:pPr>
        <w:rPr>
          <w:rFonts w:ascii="ＭＳ 明朝" w:hAnsi="ＭＳ 明朝"/>
          <w:b/>
          <w:szCs w:val="21"/>
        </w:rPr>
      </w:pPr>
      <w:r w:rsidRPr="00C61D81">
        <w:rPr>
          <w:rFonts w:ascii="ＭＳ 明朝" w:hAnsi="ＭＳ 明朝" w:hint="eastAsia"/>
          <w:b/>
          <w:szCs w:val="21"/>
        </w:rPr>
        <w:t>（事故処理）</w:t>
      </w:r>
    </w:p>
    <w:p w:rsidR="00CF518E" w:rsidRPr="00C61D81" w:rsidRDefault="00CF518E" w:rsidP="00E779FA">
      <w:pPr>
        <w:ind w:leftChars="1" w:left="659" w:hangingChars="313" w:hanging="657"/>
        <w:rPr>
          <w:rFonts w:ascii="ＭＳ 明朝" w:hAnsi="ＭＳ 明朝"/>
          <w:szCs w:val="21"/>
        </w:rPr>
      </w:pPr>
      <w:r w:rsidRPr="00C61D81">
        <w:rPr>
          <w:rFonts w:ascii="ＭＳ 明朝" w:hAnsi="ＭＳ 明朝" w:hint="eastAsia"/>
          <w:szCs w:val="21"/>
        </w:rPr>
        <w:t>第９条　当事業所は、サービス提供に際し、利用者に事故が発生した場合には、速やかに区市町村、介護支援専門員、利用者の家族等に連絡を行うとともに、必要な措置を講じる。</w:t>
      </w:r>
    </w:p>
    <w:p w:rsidR="0003395A" w:rsidRPr="00C61D81" w:rsidRDefault="00CF518E" w:rsidP="00436DA0">
      <w:pPr>
        <w:ind w:leftChars="209" w:left="649" w:hangingChars="100" w:hanging="210"/>
        <w:rPr>
          <w:rFonts w:ascii="ＭＳ 明朝" w:hAnsi="ＭＳ 明朝"/>
          <w:szCs w:val="21"/>
        </w:rPr>
      </w:pPr>
      <w:r w:rsidRPr="00C61D81">
        <w:rPr>
          <w:rFonts w:ascii="ＭＳ 明朝" w:hAnsi="ＭＳ 明朝" w:hint="eastAsia"/>
          <w:szCs w:val="21"/>
        </w:rPr>
        <w:t>２　当事業所は、前項の事故の状況及び事故に際して採った処置について記録し、その完結の日から</w:t>
      </w:r>
      <w:r w:rsidR="009B677B">
        <w:rPr>
          <w:rFonts w:ascii="ＭＳ 明朝" w:hAnsi="ＭＳ 明朝" w:hint="eastAsia"/>
          <w:szCs w:val="21"/>
        </w:rPr>
        <w:lastRenderedPageBreak/>
        <w:t>２</w:t>
      </w:r>
      <w:r w:rsidRPr="00C61D81">
        <w:rPr>
          <w:rFonts w:ascii="ＭＳ 明朝" w:hAnsi="ＭＳ 明朝" w:hint="eastAsia"/>
          <w:szCs w:val="21"/>
        </w:rPr>
        <w:t>年間保存する。</w:t>
      </w:r>
    </w:p>
    <w:p w:rsidR="00CF518E" w:rsidRPr="00C61D81" w:rsidRDefault="00CF518E" w:rsidP="00436DA0">
      <w:pPr>
        <w:ind w:leftChars="209" w:left="439"/>
        <w:rPr>
          <w:rFonts w:ascii="ＭＳ 明朝" w:hAnsi="ＭＳ 明朝"/>
          <w:szCs w:val="21"/>
        </w:rPr>
      </w:pPr>
      <w:r w:rsidRPr="00C61D81">
        <w:rPr>
          <w:rFonts w:ascii="ＭＳ 明朝" w:hAnsi="ＭＳ 明朝" w:hint="eastAsia"/>
          <w:szCs w:val="21"/>
        </w:rPr>
        <w:t>３　当事業所は、利用者に賠償すべき事故が発生した場合には、損害賠償を速やかに行う。</w:t>
      </w:r>
    </w:p>
    <w:p w:rsidR="00A80C50" w:rsidRPr="00C61D81" w:rsidRDefault="00A80C50" w:rsidP="00660E33">
      <w:pPr>
        <w:ind w:left="843" w:hangingChars="400" w:hanging="843"/>
        <w:rPr>
          <w:rFonts w:ascii="ＭＳ 明朝" w:hAnsi="ＭＳ 明朝"/>
          <w:b/>
          <w:szCs w:val="21"/>
        </w:rPr>
      </w:pPr>
      <w:r w:rsidRPr="00C61D81">
        <w:rPr>
          <w:rFonts w:ascii="ＭＳ 明朝" w:hAnsi="ＭＳ 明朝" w:hint="eastAsia"/>
          <w:b/>
          <w:szCs w:val="21"/>
        </w:rPr>
        <w:t>（緊急時等における対応方法）</w:t>
      </w:r>
    </w:p>
    <w:p w:rsidR="00A80C50" w:rsidRPr="00C61D81" w:rsidRDefault="00A80C50" w:rsidP="00C61D81">
      <w:pPr>
        <w:wordWrap w:val="0"/>
        <w:spacing w:line="-362" w:lineRule="auto"/>
        <w:ind w:left="661" w:right="83" w:hangingChars="315" w:hanging="661"/>
        <w:jc w:val="left"/>
        <w:rPr>
          <w:rFonts w:ascii="ＭＳ 明朝" w:hAnsi="ＭＳ 明朝"/>
          <w:szCs w:val="21"/>
        </w:rPr>
      </w:pPr>
      <w:r w:rsidRPr="00C61D81">
        <w:rPr>
          <w:rFonts w:ascii="ＭＳ 明朝" w:hAnsi="ＭＳ 明朝" w:hint="eastAsia"/>
          <w:szCs w:val="21"/>
        </w:rPr>
        <w:t>第</w:t>
      </w:r>
      <w:r w:rsidR="00435B33" w:rsidRPr="00C61D81">
        <w:rPr>
          <w:rFonts w:ascii="ＭＳ 明朝" w:hAnsi="ＭＳ 明朝" w:hint="eastAsia"/>
          <w:szCs w:val="21"/>
        </w:rPr>
        <w:t>10</w:t>
      </w:r>
      <w:r w:rsidRPr="00C61D81">
        <w:rPr>
          <w:rFonts w:ascii="ＭＳ 明朝" w:hAnsi="ＭＳ 明朝" w:hint="eastAsia"/>
          <w:szCs w:val="21"/>
        </w:rPr>
        <w:t>条　訪問介護員等は、訪問介護</w:t>
      </w:r>
      <w:r w:rsidR="00CD3ACE">
        <w:rPr>
          <w:rFonts w:ascii="ＭＳ 明朝" w:hAnsi="ＭＳ 明朝" w:hint="eastAsia"/>
          <w:szCs w:val="21"/>
        </w:rPr>
        <w:t>等</w:t>
      </w:r>
      <w:r w:rsidRPr="00C61D81">
        <w:rPr>
          <w:rFonts w:ascii="ＭＳ 明朝" w:hAnsi="ＭＳ 明朝" w:hint="eastAsia"/>
          <w:szCs w:val="21"/>
        </w:rPr>
        <w:t>のサービス提供中に、利用者の病状に急変が生じた場合その他必要な場合は、速やかに主治医への連絡を行う等の必要な措置を講じる。</w:t>
      </w:r>
    </w:p>
    <w:p w:rsidR="00A80C50" w:rsidRPr="00C61D81" w:rsidRDefault="00A80C50" w:rsidP="00436DA0">
      <w:pPr>
        <w:wordWrap w:val="0"/>
        <w:spacing w:line="-362" w:lineRule="auto"/>
        <w:ind w:leftChars="201" w:left="695" w:right="215" w:hangingChars="130" w:hanging="273"/>
        <w:jc w:val="left"/>
        <w:rPr>
          <w:rFonts w:ascii="ＭＳ 明朝" w:hAnsi="ＭＳ 明朝"/>
          <w:szCs w:val="21"/>
        </w:rPr>
      </w:pPr>
      <w:r w:rsidRPr="00C61D81">
        <w:rPr>
          <w:rFonts w:ascii="ＭＳ 明朝" w:hAnsi="ＭＳ 明朝" w:hint="eastAsia"/>
          <w:szCs w:val="21"/>
        </w:rPr>
        <w:t>２　前項について、しかるべき対応をした場合には、速やかに管理者に報告しなければならない。</w:t>
      </w:r>
    </w:p>
    <w:p w:rsidR="00A80C50" w:rsidRPr="00C61D81" w:rsidRDefault="00A80C50">
      <w:pPr>
        <w:wordWrap w:val="0"/>
        <w:spacing w:line="-362" w:lineRule="auto"/>
        <w:ind w:right="215"/>
        <w:jc w:val="left"/>
        <w:rPr>
          <w:rFonts w:ascii="ＭＳ 明朝" w:hAnsi="ＭＳ 明朝"/>
          <w:b/>
          <w:szCs w:val="21"/>
        </w:rPr>
      </w:pPr>
      <w:r w:rsidRPr="00C61D81">
        <w:rPr>
          <w:rFonts w:ascii="ＭＳ 明朝" w:hAnsi="ＭＳ 明朝" w:hint="eastAsia"/>
          <w:b/>
          <w:szCs w:val="21"/>
        </w:rPr>
        <w:t>（その他運営についての留意事項）</w:t>
      </w:r>
    </w:p>
    <w:p w:rsidR="00A80C50" w:rsidRPr="00C61D81" w:rsidRDefault="00A80C50" w:rsidP="00C61D81">
      <w:pPr>
        <w:wordWrap w:val="0"/>
        <w:spacing w:line="-362" w:lineRule="auto"/>
        <w:ind w:left="661" w:right="-59" w:hangingChars="315" w:hanging="661"/>
        <w:jc w:val="left"/>
        <w:rPr>
          <w:rFonts w:ascii="ＭＳ 明朝" w:hAnsi="ＭＳ 明朝"/>
          <w:szCs w:val="21"/>
        </w:rPr>
      </w:pPr>
      <w:r w:rsidRPr="00C61D81">
        <w:rPr>
          <w:rFonts w:ascii="ＭＳ 明朝" w:hAnsi="ＭＳ 明朝" w:hint="eastAsia"/>
          <w:szCs w:val="21"/>
        </w:rPr>
        <w:t>第</w:t>
      </w:r>
      <w:r w:rsidR="00435B33" w:rsidRPr="00C61D81">
        <w:rPr>
          <w:rFonts w:ascii="ＭＳ 明朝" w:hAnsi="ＭＳ 明朝" w:hint="eastAsia"/>
          <w:szCs w:val="21"/>
        </w:rPr>
        <w:t>11</w:t>
      </w:r>
      <w:r w:rsidRPr="00C61D81">
        <w:rPr>
          <w:rFonts w:ascii="ＭＳ 明朝" w:hAnsi="ＭＳ 明朝" w:hint="eastAsia"/>
          <w:szCs w:val="21"/>
        </w:rPr>
        <w:t>条　指定訪問介護事業所</w:t>
      </w:r>
      <w:r w:rsidR="00732798" w:rsidRPr="00C61D81">
        <w:rPr>
          <w:rFonts w:ascii="ＭＳ 明朝" w:hAnsi="ＭＳ 明朝" w:hint="eastAsia"/>
          <w:szCs w:val="21"/>
        </w:rPr>
        <w:t>は、訪問介護員等の</w:t>
      </w:r>
      <w:r w:rsidR="00DD3395" w:rsidRPr="00C61D81">
        <w:rPr>
          <w:rFonts w:ascii="ＭＳ 明朝" w:hAnsi="ＭＳ 明朝" w:hint="eastAsia"/>
          <w:szCs w:val="21"/>
        </w:rPr>
        <w:t>資質</w:t>
      </w:r>
      <w:r w:rsidR="00732798" w:rsidRPr="00C61D81">
        <w:rPr>
          <w:rFonts w:ascii="ＭＳ 明朝" w:hAnsi="ＭＳ 明朝" w:hint="eastAsia"/>
          <w:szCs w:val="21"/>
        </w:rPr>
        <w:t>向上を図るため、研修の機会を次の</w:t>
      </w:r>
      <w:r w:rsidR="0074702B" w:rsidRPr="00C61D81">
        <w:rPr>
          <w:rFonts w:ascii="ＭＳ 明朝" w:hAnsi="ＭＳ 明朝" w:hint="eastAsia"/>
          <w:szCs w:val="21"/>
        </w:rPr>
        <w:t>とお</w:t>
      </w:r>
      <w:r w:rsidR="00732798" w:rsidRPr="00C61D81">
        <w:rPr>
          <w:rFonts w:ascii="ＭＳ 明朝" w:hAnsi="ＭＳ 明朝" w:hint="eastAsia"/>
          <w:szCs w:val="21"/>
        </w:rPr>
        <w:t>り設け</w:t>
      </w:r>
      <w:r w:rsidR="0074702B" w:rsidRPr="00C61D81">
        <w:rPr>
          <w:rFonts w:ascii="ＭＳ 明朝" w:hAnsi="ＭＳ 明朝" w:hint="eastAsia"/>
          <w:szCs w:val="21"/>
        </w:rPr>
        <w:t>る</w:t>
      </w:r>
      <w:r w:rsidRPr="00C61D81">
        <w:rPr>
          <w:rFonts w:ascii="ＭＳ 明朝" w:hAnsi="ＭＳ 明朝" w:hint="eastAsia"/>
          <w:szCs w:val="21"/>
        </w:rPr>
        <w:t>ものとし、また、業務体制を整備する。</w:t>
      </w:r>
    </w:p>
    <w:p w:rsidR="00A80C50" w:rsidRPr="00C61D81" w:rsidRDefault="0003395A" w:rsidP="00436DA0">
      <w:pPr>
        <w:wordWrap w:val="0"/>
        <w:spacing w:line="-362" w:lineRule="auto"/>
        <w:ind w:right="215" w:firstLineChars="100" w:firstLine="210"/>
        <w:jc w:val="left"/>
        <w:rPr>
          <w:rFonts w:ascii="ＭＳ 明朝" w:hAnsi="ＭＳ 明朝"/>
          <w:szCs w:val="21"/>
        </w:rPr>
      </w:pPr>
      <w:r w:rsidRPr="00C61D81">
        <w:rPr>
          <w:rFonts w:ascii="ＭＳ 明朝" w:hAnsi="ＭＳ 明朝" w:hint="eastAsia"/>
          <w:szCs w:val="21"/>
        </w:rPr>
        <w:t>（１）</w:t>
      </w:r>
      <w:r w:rsidR="00A80C50" w:rsidRPr="00C61D81">
        <w:rPr>
          <w:rFonts w:ascii="ＭＳ 明朝" w:hAnsi="ＭＳ 明朝" w:hint="eastAsia"/>
          <w:szCs w:val="21"/>
        </w:rPr>
        <w:t xml:space="preserve">　採用時研修　</w:t>
      </w:r>
      <w:r w:rsidR="00A80C50" w:rsidRPr="00C61D81">
        <w:rPr>
          <w:rFonts w:ascii="ＭＳ 明朝" w:hAnsi="ＭＳ 明朝" w:hint="eastAsia"/>
          <w:szCs w:val="21"/>
          <w:highlight w:val="yellow"/>
          <w:shd w:val="pct15" w:color="auto" w:fill="FFFFFF"/>
        </w:rPr>
        <w:t>採用後○カ月以内</w:t>
      </w:r>
    </w:p>
    <w:p w:rsidR="00A80C50" w:rsidRPr="00C61D81" w:rsidRDefault="0003395A" w:rsidP="00436DA0">
      <w:pPr>
        <w:wordWrap w:val="0"/>
        <w:spacing w:line="-362" w:lineRule="auto"/>
        <w:ind w:right="215" w:firstLineChars="100" w:firstLine="210"/>
        <w:jc w:val="left"/>
        <w:rPr>
          <w:rFonts w:ascii="ＭＳ 明朝" w:hAnsi="ＭＳ 明朝"/>
          <w:szCs w:val="21"/>
        </w:rPr>
      </w:pPr>
      <w:r w:rsidRPr="00C61D81">
        <w:rPr>
          <w:rFonts w:ascii="ＭＳ 明朝" w:hAnsi="ＭＳ 明朝" w:hint="eastAsia"/>
          <w:szCs w:val="21"/>
        </w:rPr>
        <w:t>（２）</w:t>
      </w:r>
      <w:r w:rsidR="00A80C50" w:rsidRPr="00C61D81">
        <w:rPr>
          <w:rFonts w:ascii="ＭＳ 明朝" w:hAnsi="ＭＳ 明朝" w:hint="eastAsia"/>
          <w:szCs w:val="21"/>
        </w:rPr>
        <w:t xml:space="preserve">　継続研修　　</w:t>
      </w:r>
      <w:r w:rsidR="00A80C50" w:rsidRPr="00C61D81">
        <w:rPr>
          <w:rFonts w:ascii="ＭＳ 明朝" w:hAnsi="ＭＳ 明朝" w:hint="eastAsia"/>
          <w:szCs w:val="21"/>
          <w:highlight w:val="yellow"/>
          <w:shd w:val="pct15" w:color="auto" w:fill="FFFFFF"/>
        </w:rPr>
        <w:t>年○回</w:t>
      </w:r>
      <w:r w:rsidR="0097065E" w:rsidRPr="00C61D81">
        <w:rPr>
          <w:rFonts w:ascii="ＭＳ 明朝" w:hAnsi="ＭＳ 明朝" w:hint="eastAsia"/>
          <w:szCs w:val="21"/>
          <w:highlight w:val="yellow"/>
          <w:shd w:val="pct15" w:color="auto" w:fill="FFFFFF"/>
        </w:rPr>
        <w:t>以上</w:t>
      </w:r>
    </w:p>
    <w:p w:rsidR="00A80C50" w:rsidRPr="00C61D81" w:rsidRDefault="00A80C50" w:rsidP="00436DA0">
      <w:pPr>
        <w:wordWrap w:val="0"/>
        <w:spacing w:line="-362" w:lineRule="auto"/>
        <w:ind w:right="215" w:firstLineChars="200" w:firstLine="420"/>
        <w:jc w:val="left"/>
        <w:rPr>
          <w:rFonts w:ascii="ＭＳ 明朝" w:hAnsi="ＭＳ 明朝"/>
          <w:szCs w:val="21"/>
        </w:rPr>
      </w:pPr>
      <w:r w:rsidRPr="00C61D81">
        <w:rPr>
          <w:rFonts w:ascii="ＭＳ 明朝" w:hAnsi="ＭＳ 明朝" w:hint="eastAsia"/>
          <w:szCs w:val="21"/>
        </w:rPr>
        <w:t>２　従業者は業務上知り得た利用者又はその家族の秘密を保持する。</w:t>
      </w:r>
    </w:p>
    <w:p w:rsidR="00A80C50" w:rsidRPr="00C61D81" w:rsidRDefault="00A80C50" w:rsidP="00436DA0">
      <w:pPr>
        <w:wordWrap w:val="0"/>
        <w:spacing w:line="-362" w:lineRule="auto"/>
        <w:ind w:leftChars="200" w:left="630" w:right="-59" w:hangingChars="100" w:hanging="210"/>
        <w:jc w:val="left"/>
        <w:rPr>
          <w:rFonts w:ascii="ＭＳ 明朝" w:hAnsi="ＭＳ 明朝"/>
          <w:szCs w:val="21"/>
        </w:rPr>
      </w:pPr>
      <w:r w:rsidRPr="00C61D81">
        <w:rPr>
          <w:rFonts w:ascii="ＭＳ 明朝" w:hAnsi="ＭＳ 明朝" w:hint="eastAsia"/>
          <w:szCs w:val="21"/>
        </w:rPr>
        <w:t>３　従業者であった者に、業務上知り得た利用者又はその家族の秘密を保持させるため、従業者でなくなった後においてもこれらの秘密を保持するべき旨を、従業者との雇用契約の内容とする。</w:t>
      </w:r>
    </w:p>
    <w:p w:rsidR="00A80C50" w:rsidRPr="00C61D81" w:rsidRDefault="00A80C50" w:rsidP="00436DA0">
      <w:pPr>
        <w:wordWrap w:val="0"/>
        <w:spacing w:line="-362" w:lineRule="auto"/>
        <w:ind w:leftChars="200" w:left="630" w:right="-59" w:hangingChars="100" w:hanging="210"/>
        <w:jc w:val="left"/>
        <w:rPr>
          <w:rFonts w:ascii="ＭＳ 明朝" w:hAnsi="ＭＳ 明朝"/>
          <w:szCs w:val="21"/>
        </w:rPr>
      </w:pPr>
      <w:r w:rsidRPr="00C61D81">
        <w:rPr>
          <w:rFonts w:ascii="ＭＳ 明朝" w:hAnsi="ＭＳ 明朝" w:hint="eastAsia"/>
          <w:szCs w:val="21"/>
        </w:rPr>
        <w:t>４　この規程に定める事項のほか、運営に関する重要事項は</w:t>
      </w:r>
      <w:r w:rsidRPr="00C61D81">
        <w:rPr>
          <w:rFonts w:ascii="ＭＳ 明朝" w:hAnsi="ＭＳ 明朝" w:hint="eastAsia"/>
          <w:szCs w:val="21"/>
          <w:highlight w:val="yellow"/>
          <w:shd w:val="pct15" w:color="auto" w:fill="FFFFFF"/>
        </w:rPr>
        <w:t>＊＊法人</w:t>
      </w:r>
      <w:r w:rsidRPr="00C61D81">
        <w:rPr>
          <w:rFonts w:ascii="ＭＳ 明朝" w:hAnsi="ＭＳ 明朝" w:hint="eastAsia"/>
          <w:szCs w:val="21"/>
        </w:rPr>
        <w:t>と事業所の管理者との協議に基づいて定めるものとする。</w:t>
      </w:r>
    </w:p>
    <w:p w:rsidR="00A80C50" w:rsidRPr="00C61D81" w:rsidRDefault="00A80C50">
      <w:pPr>
        <w:wordWrap w:val="0"/>
        <w:spacing w:line="-362" w:lineRule="auto"/>
        <w:ind w:right="215"/>
        <w:jc w:val="left"/>
        <w:rPr>
          <w:rFonts w:ascii="ＭＳ 明朝" w:hAnsi="ＭＳ 明朝"/>
          <w:szCs w:val="21"/>
        </w:rPr>
      </w:pPr>
    </w:p>
    <w:p w:rsidR="00A80C50" w:rsidRPr="00C61D81" w:rsidRDefault="00A80C50" w:rsidP="00436DA0">
      <w:pPr>
        <w:wordWrap w:val="0"/>
        <w:spacing w:line="-362" w:lineRule="auto"/>
        <w:ind w:right="215" w:firstLineChars="300" w:firstLine="630"/>
        <w:jc w:val="left"/>
        <w:rPr>
          <w:rFonts w:ascii="ＭＳ 明朝" w:hAnsi="ＭＳ 明朝"/>
          <w:szCs w:val="21"/>
        </w:rPr>
      </w:pPr>
      <w:r w:rsidRPr="00C61D81">
        <w:rPr>
          <w:rFonts w:ascii="ＭＳ 明朝" w:hAnsi="ＭＳ 明朝" w:hint="eastAsia"/>
          <w:szCs w:val="21"/>
        </w:rPr>
        <w:t>附　則</w:t>
      </w:r>
    </w:p>
    <w:p w:rsidR="00D46937" w:rsidRPr="00C61D81" w:rsidRDefault="00A80C50">
      <w:pPr>
        <w:wordWrap w:val="0"/>
        <w:spacing w:line="-362" w:lineRule="auto"/>
        <w:ind w:right="215"/>
        <w:jc w:val="left"/>
        <w:rPr>
          <w:rFonts w:ascii="ＭＳ 明朝" w:hAnsi="ＭＳ 明朝"/>
          <w:i/>
          <w:szCs w:val="21"/>
          <w:shd w:val="pct15" w:color="auto" w:fill="FFFFFF"/>
        </w:rPr>
      </w:pPr>
      <w:r w:rsidRPr="00C61D81">
        <w:rPr>
          <w:rFonts w:ascii="ＭＳ 明朝" w:hAnsi="ＭＳ 明朝" w:hint="eastAsia"/>
          <w:szCs w:val="21"/>
        </w:rPr>
        <w:t xml:space="preserve">　この規程は、平成</w:t>
      </w:r>
      <w:r w:rsidRPr="00C61D81">
        <w:rPr>
          <w:rFonts w:ascii="ＭＳ 明朝" w:hAnsi="ＭＳ 明朝" w:hint="eastAsia"/>
          <w:szCs w:val="21"/>
          <w:highlight w:val="yellow"/>
          <w:shd w:val="pct15" w:color="auto" w:fill="FFFFFF"/>
        </w:rPr>
        <w:t>○○年○月○日</w:t>
      </w:r>
      <w:r w:rsidRPr="00C61D81">
        <w:rPr>
          <w:rFonts w:ascii="ＭＳ 明朝" w:hAnsi="ＭＳ 明朝" w:hint="eastAsia"/>
          <w:szCs w:val="21"/>
        </w:rPr>
        <w:t>から施行する。</w:t>
      </w:r>
      <w:r w:rsidR="000E08E1" w:rsidRPr="00C61D81">
        <w:rPr>
          <w:rFonts w:ascii="ＭＳ 明朝" w:hAnsi="ＭＳ 明朝" w:hint="eastAsia"/>
          <w:i/>
          <w:szCs w:val="21"/>
          <w:shd w:val="pct15" w:color="auto" w:fill="FFFFFF"/>
        </w:rPr>
        <w:t>※指定予定年月日</w:t>
      </w:r>
      <w:r w:rsidR="001E570C" w:rsidRPr="00C61D81">
        <w:rPr>
          <w:rFonts w:ascii="ＭＳ 明朝" w:hAnsi="ＭＳ 明朝" w:hint="eastAsia"/>
          <w:i/>
          <w:szCs w:val="21"/>
          <w:shd w:val="pct15" w:color="auto" w:fill="FFFFFF"/>
        </w:rPr>
        <w:t>又は</w:t>
      </w:r>
      <w:r w:rsidR="00FA6FDD" w:rsidRPr="00C61D81">
        <w:rPr>
          <w:rFonts w:ascii="ＭＳ 明朝" w:hAnsi="ＭＳ 明朝" w:hint="eastAsia"/>
          <w:i/>
          <w:szCs w:val="21"/>
          <w:shd w:val="pct15" w:color="auto" w:fill="FFFFFF"/>
        </w:rPr>
        <w:t>改正年月日</w:t>
      </w:r>
      <w:r w:rsidR="000E08E1" w:rsidRPr="00C61D81">
        <w:rPr>
          <w:rFonts w:ascii="ＭＳ 明朝" w:hAnsi="ＭＳ 明朝" w:hint="eastAsia"/>
          <w:i/>
          <w:szCs w:val="21"/>
          <w:shd w:val="pct15" w:color="auto" w:fill="FFFFFF"/>
        </w:rPr>
        <w:t>を記載</w:t>
      </w:r>
    </w:p>
    <w:sectPr w:rsidR="00D46937" w:rsidRPr="00C61D81" w:rsidSect="00095514">
      <w:headerReference w:type="default" r:id="rId8"/>
      <w:pgSz w:w="11906" w:h="16838" w:code="9"/>
      <w:pgMar w:top="1418" w:right="1021" w:bottom="709" w:left="1021" w:header="851" w:footer="992" w:gutter="0"/>
      <w:cols w:space="425"/>
      <w:docGrid w:type="linesAndChars" w:linePitch="360" w:charSpace="-27"/>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54F49" w:rsidRDefault="00754F49" w:rsidP="008A2F7F">
      <w:r>
        <w:separator/>
      </w:r>
    </w:p>
  </w:endnote>
  <w:endnote w:type="continuationSeparator" w:id="0">
    <w:p w:rsidR="00754F49" w:rsidRDefault="00754F49" w:rsidP="008A2F7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HG丸ｺﾞｼｯｸM-PRO">
    <w:panose1 w:val="020F0600000000000000"/>
    <w:charset w:val="80"/>
    <w:family w:val="modern"/>
    <w:pitch w:val="variable"/>
    <w:sig w:usb0="E00002FF" w:usb1="6AC7FDFB" w:usb2="00000012" w:usb3="00000000" w:csb0="0002009F" w:csb1="00000000"/>
  </w:font>
  <w:font w:name="Century">
    <w:panose1 w:val="02040604050505020304"/>
    <w:charset w:val="00"/>
    <w:family w:val="roman"/>
    <w:pitch w:val="variable"/>
    <w:sig w:usb0="00000287" w:usb1="00000000" w:usb2="00000000" w:usb3="00000000" w:csb0="0000009F"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ＭＳ 明朝">
    <w:altName w:val="MS Mincho"/>
    <w:panose1 w:val="02020609040205080304"/>
    <w:charset w:val="80"/>
    <w:family w:val="roman"/>
    <w:pitch w:val="fixed"/>
    <w:sig w:usb0="E00002FF" w:usb1="6AC7FDFB" w:usb2="00000012" w:usb3="00000000" w:csb0="0002009F" w:csb1="00000000"/>
  </w:font>
  <w:font w:name="Arial">
    <w:panose1 w:val="020B0604020202020204"/>
    <w:charset w:val="00"/>
    <w:family w:val="swiss"/>
    <w:pitch w:val="variable"/>
    <w:sig w:usb0="E0002AFF" w:usb1="C0007843" w:usb2="00000009" w:usb3="00000000" w:csb0="000001FF" w:csb1="00000000"/>
  </w:font>
  <w:font w:name="ＭＳ ゴシック">
    <w:altName w:val="MS Gothic"/>
    <w:panose1 w:val="020B0609070205080204"/>
    <w:charset w:val="80"/>
    <w:family w:val="modern"/>
    <w:pitch w:val="fixed"/>
    <w:sig w:usb0="E00002FF" w:usb1="6AC7FDFB" w:usb2="00000012" w:usb3="00000000" w:csb0="0002009F" w:csb1="00000000"/>
  </w:font>
  <w:font w:name="HGP創英角ｺﾞｼｯｸUB">
    <w:panose1 w:val="020B0900000000000000"/>
    <w:charset w:val="80"/>
    <w:family w:val="modern"/>
    <w:pitch w:val="variable"/>
    <w:sig w:usb0="E00002FF" w:usb1="6AC7FDFB" w:usb2="00000012"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54F49" w:rsidRDefault="00754F49" w:rsidP="008A2F7F">
      <w:r>
        <w:separator/>
      </w:r>
    </w:p>
  </w:footnote>
  <w:footnote w:type="continuationSeparator" w:id="0">
    <w:p w:rsidR="00754F49" w:rsidRDefault="00754F49" w:rsidP="008A2F7F">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F663E" w:rsidRDefault="002336AD">
    <w:pPr>
      <w:pStyle w:val="a5"/>
    </w:pPr>
    <w:r>
      <w:rPr>
        <w:noProof/>
      </w:rPr>
      <mc:AlternateContent>
        <mc:Choice Requires="wps">
          <w:drawing>
            <wp:anchor distT="0" distB="0" distL="114300" distR="114300" simplePos="0" relativeHeight="251659264" behindDoc="0" locked="0" layoutInCell="1" allowOverlap="1" wp14:anchorId="2602F5F2" wp14:editId="5AA2177C">
              <wp:simplePos x="0" y="0"/>
              <wp:positionH relativeFrom="column">
                <wp:posOffset>-293461</wp:posOffset>
              </wp:positionH>
              <wp:positionV relativeFrom="paragraph">
                <wp:posOffset>-315595</wp:posOffset>
              </wp:positionV>
              <wp:extent cx="7010400" cy="624468"/>
              <wp:effectExtent l="19050" t="19050" r="19050" b="23495"/>
              <wp:wrapNone/>
              <wp:docPr id="6" name="角丸四角形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010400" cy="624468"/>
                      </a:xfrm>
                      <a:prstGeom prst="roundRect">
                        <a:avLst>
                          <a:gd name="adj" fmla="val 16667"/>
                        </a:avLst>
                      </a:prstGeom>
                      <a:solidFill>
                        <a:srgbClr val="FFFFFF"/>
                      </a:solidFill>
                      <a:ln w="44450" cmpd="sng">
                        <a:solidFill>
                          <a:srgbClr val="000000"/>
                        </a:solidFill>
                        <a:round/>
                        <a:headEnd/>
                        <a:tailEnd/>
                      </a:ln>
                    </wps:spPr>
                    <wps:txbx>
                      <w:txbxContent>
                        <w:p w:rsidR="002336AD" w:rsidRPr="0090045D" w:rsidRDefault="002336AD" w:rsidP="002336AD">
                          <w:pPr>
                            <w:rPr>
                              <w:rFonts w:ascii="HGP創英角ｺﾞｼｯｸUB" w:eastAsia="HGP創英角ｺﾞｼｯｸUB" w:hAnsi="HGP創英角ｺﾞｼｯｸUB"/>
                              <w:b/>
                              <w:sz w:val="28"/>
                            </w:rPr>
                          </w:pPr>
                          <w:r w:rsidRPr="0090045D">
                            <w:rPr>
                              <w:rFonts w:ascii="HGP創英角ｺﾞｼｯｸUB" w:eastAsia="HGP創英角ｺﾞｼｯｸUB" w:hAnsi="HGP創英角ｺﾞｼｯｸUB" w:hint="eastAsia"/>
                              <w:b/>
                              <w:sz w:val="28"/>
                            </w:rPr>
                            <w:t>本様式はあくまで例示です。引用した場合の責は作成者にあります。また</w:t>
                          </w:r>
                          <w:r>
                            <w:rPr>
                              <w:rFonts w:ascii="HGP創英角ｺﾞｼｯｸUB" w:eastAsia="HGP創英角ｺﾞｼｯｸUB" w:hAnsi="HGP創英角ｺﾞｼｯｸUB" w:hint="eastAsia"/>
                              <w:b/>
                              <w:sz w:val="28"/>
                            </w:rPr>
                            <w:t>、</w:t>
                          </w:r>
                          <w:r w:rsidR="00EB6C13">
                            <w:rPr>
                              <w:rFonts w:ascii="HGP創英角ｺﾞｼｯｸUB" w:eastAsia="HGP創英角ｺﾞｼｯｸUB" w:hAnsi="HGP創英角ｺﾞｼｯｸUB" w:hint="eastAsia"/>
                              <w:b/>
                              <w:sz w:val="28"/>
                            </w:rPr>
                            <w:t>狛江</w:t>
                          </w:r>
                          <w:r w:rsidRPr="0090045D">
                            <w:rPr>
                              <w:rFonts w:ascii="HGP創英角ｺﾞｼｯｸUB" w:eastAsia="HGP創英角ｺﾞｼｯｸUB" w:hAnsi="HGP創英角ｺﾞｼｯｸUB"/>
                              <w:b/>
                              <w:sz w:val="28"/>
                            </w:rPr>
                            <w:t>市総合事業の実施に</w:t>
                          </w:r>
                          <w:r w:rsidRPr="0090045D">
                            <w:rPr>
                              <w:rFonts w:ascii="HGP創英角ｺﾞｼｯｸUB" w:eastAsia="HGP創英角ｺﾞｼｯｸUB" w:hAnsi="HGP創英角ｺﾞｼｯｸUB" w:hint="eastAsia"/>
                              <w:b/>
                              <w:sz w:val="28"/>
                            </w:rPr>
                            <w:t>かかわらず</w:t>
                          </w:r>
                          <w:r w:rsidR="002C1871">
                            <w:rPr>
                              <w:rFonts w:ascii="HGP創英角ｺﾞｼｯｸUB" w:eastAsia="HGP創英角ｺﾞｼｯｸUB" w:hAnsi="HGP創英角ｺﾞｼｯｸUB" w:hint="eastAsia"/>
                              <w:b/>
                              <w:sz w:val="28"/>
                            </w:rPr>
                            <w:t>、</w:t>
                          </w:r>
                          <w:r w:rsidRPr="0090045D">
                            <w:rPr>
                              <w:rFonts w:ascii="HGP創英角ｺﾞｼｯｸUB" w:eastAsia="HGP創英角ｺﾞｼｯｸUB" w:hAnsi="HGP創英角ｺﾞｼｯｸUB"/>
                              <w:b/>
                              <w:sz w:val="28"/>
                            </w:rPr>
                            <w:t>修正すべき内容については</w:t>
                          </w:r>
                          <w:r>
                            <w:rPr>
                              <w:rFonts w:ascii="HGP創英角ｺﾞｼｯｸUB" w:eastAsia="HGP創英角ｺﾞｼｯｸUB" w:hAnsi="HGP創英角ｺﾞｼｯｸUB" w:hint="eastAsia"/>
                              <w:b/>
                              <w:sz w:val="28"/>
                            </w:rPr>
                            <w:t>、</w:t>
                          </w:r>
                          <w:r w:rsidRPr="0090045D">
                            <w:rPr>
                              <w:rFonts w:ascii="HGP創英角ｺﾞｼｯｸUB" w:eastAsia="HGP創英角ｺﾞｼｯｸUB" w:hAnsi="HGP創英角ｺﾞｼｯｸUB" w:hint="eastAsia"/>
                              <w:b/>
                              <w:sz w:val="28"/>
                            </w:rPr>
                            <w:t>各自で必ずご確認ください</w:t>
                          </w:r>
                          <w:r w:rsidRPr="0090045D">
                            <w:rPr>
                              <w:rFonts w:ascii="HGP創英角ｺﾞｼｯｸUB" w:eastAsia="HGP創英角ｺﾞｼｯｸUB" w:hAnsi="HGP創英角ｺﾞｼｯｸUB"/>
                              <w:b/>
                              <w:sz w:val="28"/>
                            </w:rPr>
                            <w:t>。</w:t>
                          </w:r>
                        </w:p>
                      </w:txbxContent>
                    </wps:txbx>
                    <wps:bodyPr rot="0" vert="horz" wrap="square" lIns="74295" tIns="8890" rIns="74295" bIns="889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2602F5F2" id="角丸四角形 6" o:spid="_x0000_s1026" style="position:absolute;left:0;text-align:left;margin-left:-23.1pt;margin-top:-24.85pt;width:552pt;height:49.1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" strokeweight="3.5pt">
              <v:textbox inset="5.85pt,.7pt,5.85pt,.7pt">
                <w:txbxContent>
                  <w:p w:rsidR="002336AD" w:rsidRPr="0090045D" w:rsidRDefault="002336AD" w:rsidP="002336AD">
                    <w:pPr>
                      <w:rPr>
                        <w:rFonts w:ascii="HGP創英角ｺﾞｼｯｸUB" w:eastAsia="HGP創英角ｺﾞｼｯｸUB" w:hAnsi="HGP創英角ｺﾞｼｯｸUB"/>
                        <w:b/>
                        <w:sz w:val="28"/>
                      </w:rPr>
                    </w:pPr>
                    <w:r w:rsidRPr="0090045D">
                      <w:rPr>
                        <w:rFonts w:ascii="HGP創英角ｺﾞｼｯｸUB" w:eastAsia="HGP創英角ｺﾞｼｯｸUB" w:hAnsi="HGP創英角ｺﾞｼｯｸUB" w:hint="eastAsia"/>
                        <w:b/>
                        <w:sz w:val="28"/>
                      </w:rPr>
                      <w:t>本様式はあくまで例示です。引用した場合の責は作成者にあります。また</w:t>
                    </w:r>
                    <w:r>
                      <w:rPr>
                        <w:rFonts w:ascii="HGP創英角ｺﾞｼｯｸUB" w:eastAsia="HGP創英角ｺﾞｼｯｸUB" w:hAnsi="HGP創英角ｺﾞｼｯｸUB" w:hint="eastAsia"/>
                        <w:b/>
                        <w:sz w:val="28"/>
                      </w:rPr>
                      <w:t>、</w:t>
                    </w:r>
                    <w:r w:rsidR="00EB6C13">
                      <w:rPr>
                        <w:rFonts w:ascii="HGP創英角ｺﾞｼｯｸUB" w:eastAsia="HGP創英角ｺﾞｼｯｸUB" w:hAnsi="HGP創英角ｺﾞｼｯｸUB" w:hint="eastAsia"/>
                        <w:b/>
                        <w:sz w:val="28"/>
                      </w:rPr>
                      <w:t>狛江</w:t>
                    </w:r>
                    <w:r w:rsidRPr="0090045D">
                      <w:rPr>
                        <w:rFonts w:ascii="HGP創英角ｺﾞｼｯｸUB" w:eastAsia="HGP創英角ｺﾞｼｯｸUB" w:hAnsi="HGP創英角ｺﾞｼｯｸUB"/>
                        <w:b/>
                        <w:sz w:val="28"/>
                      </w:rPr>
                      <w:t>市総合事業の実施に</w:t>
                    </w:r>
                    <w:r w:rsidRPr="0090045D">
                      <w:rPr>
                        <w:rFonts w:ascii="HGP創英角ｺﾞｼｯｸUB" w:eastAsia="HGP創英角ｺﾞｼｯｸUB" w:hAnsi="HGP創英角ｺﾞｼｯｸUB" w:hint="eastAsia"/>
                        <w:b/>
                        <w:sz w:val="28"/>
                      </w:rPr>
                      <w:t>かかわらず</w:t>
                    </w:r>
                    <w:r w:rsidR="002C1871">
                      <w:rPr>
                        <w:rFonts w:ascii="HGP創英角ｺﾞｼｯｸUB" w:eastAsia="HGP創英角ｺﾞｼｯｸUB" w:hAnsi="HGP創英角ｺﾞｼｯｸUB" w:hint="eastAsia"/>
                        <w:b/>
                        <w:sz w:val="28"/>
                      </w:rPr>
                      <w:t>、</w:t>
                    </w:r>
                    <w:r w:rsidRPr="0090045D">
                      <w:rPr>
                        <w:rFonts w:ascii="HGP創英角ｺﾞｼｯｸUB" w:eastAsia="HGP創英角ｺﾞｼｯｸUB" w:hAnsi="HGP創英角ｺﾞｼｯｸUB"/>
                        <w:b/>
                        <w:sz w:val="28"/>
                      </w:rPr>
                      <w:t>修正すべき内容については</w:t>
                    </w:r>
                    <w:r>
                      <w:rPr>
                        <w:rFonts w:ascii="HGP創英角ｺﾞｼｯｸUB" w:eastAsia="HGP創英角ｺﾞｼｯｸUB" w:hAnsi="HGP創英角ｺﾞｼｯｸUB" w:hint="eastAsia"/>
                        <w:b/>
                        <w:sz w:val="28"/>
                      </w:rPr>
                      <w:t>、</w:t>
                    </w:r>
                    <w:r w:rsidRPr="0090045D">
                      <w:rPr>
                        <w:rFonts w:ascii="HGP創英角ｺﾞｼｯｸUB" w:eastAsia="HGP創英角ｺﾞｼｯｸUB" w:hAnsi="HGP創英角ｺﾞｼｯｸUB" w:hint="eastAsia"/>
                        <w:b/>
                        <w:sz w:val="28"/>
                      </w:rPr>
                      <w:t>各自で必ずご確認ください</w:t>
                    </w:r>
                    <w:r w:rsidRPr="0090045D">
                      <w:rPr>
                        <w:rFonts w:ascii="HGP創英角ｺﾞｼｯｸUB" w:eastAsia="HGP創英角ｺﾞｼｯｸUB" w:hAnsi="HGP創英角ｺﾞｼｯｸUB"/>
                        <w:b/>
                        <w:sz w:val="28"/>
                      </w:rPr>
                      <w:t>。</w:t>
                    </w:r>
                  </w:p>
                </w:txbxContent>
              </v:textbox>
            </v:roundrect>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141685"/>
    <w:multiLevelType w:val="hybridMultilevel"/>
    <w:tmpl w:val="7F24E636"/>
    <w:lvl w:ilvl="0" w:tplc="124689C2">
      <w:numFmt w:val="bullet"/>
      <w:lvlText w:val="・"/>
      <w:lvlJc w:val="left"/>
      <w:pPr>
        <w:tabs>
          <w:tab w:val="num" w:pos="360"/>
        </w:tabs>
        <w:ind w:left="360" w:hanging="360"/>
      </w:pPr>
      <w:rPr>
        <w:rFonts w:ascii="HG丸ｺﾞｼｯｸM-PRO" w:eastAsia="HG丸ｺﾞｼｯｸM-PRO" w:hAnsi="Century" w:cs="Times New Roman" w:hint="eastAsia"/>
      </w:rPr>
    </w:lvl>
    <w:lvl w:ilvl="1" w:tplc="0409000B" w:tentative="1">
      <w:start w:val="1"/>
      <w:numFmt w:val="bullet"/>
      <w:lvlText w:val=""/>
      <w:lvlJc w:val="left"/>
      <w:pPr>
        <w:tabs>
          <w:tab w:val="num" w:pos="840"/>
        </w:tabs>
        <w:ind w:left="840" w:hanging="420"/>
      </w:pPr>
      <w:rPr>
        <w:rFonts w:ascii="Wingdings" w:hAnsi="Wingdings" w:hint="default"/>
      </w:rPr>
    </w:lvl>
    <w:lvl w:ilvl="2" w:tplc="0409000D" w:tentative="1">
      <w:start w:val="1"/>
      <w:numFmt w:val="bullet"/>
      <w:lvlText w:val=""/>
      <w:lvlJc w:val="left"/>
      <w:pPr>
        <w:tabs>
          <w:tab w:val="num" w:pos="1260"/>
        </w:tabs>
        <w:ind w:left="1260" w:hanging="420"/>
      </w:pPr>
      <w:rPr>
        <w:rFonts w:ascii="Wingdings" w:hAnsi="Wingdings" w:hint="default"/>
      </w:rPr>
    </w:lvl>
    <w:lvl w:ilvl="3" w:tplc="04090001" w:tentative="1">
      <w:start w:val="1"/>
      <w:numFmt w:val="bullet"/>
      <w:lvlText w:val=""/>
      <w:lvlJc w:val="left"/>
      <w:pPr>
        <w:tabs>
          <w:tab w:val="num" w:pos="1680"/>
        </w:tabs>
        <w:ind w:left="1680" w:hanging="420"/>
      </w:pPr>
      <w:rPr>
        <w:rFonts w:ascii="Wingdings" w:hAnsi="Wingdings" w:hint="default"/>
      </w:rPr>
    </w:lvl>
    <w:lvl w:ilvl="4" w:tplc="0409000B" w:tentative="1">
      <w:start w:val="1"/>
      <w:numFmt w:val="bullet"/>
      <w:lvlText w:val=""/>
      <w:lvlJc w:val="left"/>
      <w:pPr>
        <w:tabs>
          <w:tab w:val="num" w:pos="2100"/>
        </w:tabs>
        <w:ind w:left="2100" w:hanging="420"/>
      </w:pPr>
      <w:rPr>
        <w:rFonts w:ascii="Wingdings" w:hAnsi="Wingdings" w:hint="default"/>
      </w:rPr>
    </w:lvl>
    <w:lvl w:ilvl="5" w:tplc="0409000D" w:tentative="1">
      <w:start w:val="1"/>
      <w:numFmt w:val="bullet"/>
      <w:lvlText w:val=""/>
      <w:lvlJc w:val="left"/>
      <w:pPr>
        <w:tabs>
          <w:tab w:val="num" w:pos="2520"/>
        </w:tabs>
        <w:ind w:left="2520" w:hanging="420"/>
      </w:pPr>
      <w:rPr>
        <w:rFonts w:ascii="Wingdings" w:hAnsi="Wingdings" w:hint="default"/>
      </w:rPr>
    </w:lvl>
    <w:lvl w:ilvl="6" w:tplc="04090001" w:tentative="1">
      <w:start w:val="1"/>
      <w:numFmt w:val="bullet"/>
      <w:lvlText w:val=""/>
      <w:lvlJc w:val="left"/>
      <w:pPr>
        <w:tabs>
          <w:tab w:val="num" w:pos="2940"/>
        </w:tabs>
        <w:ind w:left="2940" w:hanging="420"/>
      </w:pPr>
      <w:rPr>
        <w:rFonts w:ascii="Wingdings" w:hAnsi="Wingdings" w:hint="default"/>
      </w:rPr>
    </w:lvl>
    <w:lvl w:ilvl="7" w:tplc="0409000B" w:tentative="1">
      <w:start w:val="1"/>
      <w:numFmt w:val="bullet"/>
      <w:lvlText w:val=""/>
      <w:lvlJc w:val="left"/>
      <w:pPr>
        <w:tabs>
          <w:tab w:val="num" w:pos="3360"/>
        </w:tabs>
        <w:ind w:left="3360" w:hanging="420"/>
      </w:pPr>
      <w:rPr>
        <w:rFonts w:ascii="Wingdings" w:hAnsi="Wingdings" w:hint="default"/>
      </w:rPr>
    </w:lvl>
    <w:lvl w:ilvl="8" w:tplc="0409000D" w:tentative="1">
      <w:start w:val="1"/>
      <w:numFmt w:val="bullet"/>
      <w:lvlText w:val=""/>
      <w:lvlJc w:val="left"/>
      <w:pPr>
        <w:tabs>
          <w:tab w:val="num" w:pos="3780"/>
        </w:tabs>
        <w:ind w:left="3780" w:hanging="420"/>
      </w:pPr>
      <w:rPr>
        <w:rFonts w:ascii="Wingdings" w:hAnsi="Wingdings" w:hint="default"/>
      </w:rPr>
    </w:lvl>
  </w:abstractNum>
  <w:abstractNum w:abstractNumId="1" w15:restartNumberingAfterBreak="0">
    <w:nsid w:val="133D5106"/>
    <w:multiLevelType w:val="hybridMultilevel"/>
    <w:tmpl w:val="49025938"/>
    <w:lvl w:ilvl="0" w:tplc="9EBC05D0">
      <w:start w:val="9"/>
      <w:numFmt w:val="decimalFullWidth"/>
      <w:lvlText w:val="第%1条"/>
      <w:lvlJc w:val="left"/>
      <w:pPr>
        <w:tabs>
          <w:tab w:val="num" w:pos="840"/>
        </w:tabs>
        <w:ind w:left="840" w:hanging="840"/>
      </w:pPr>
      <w:rPr>
        <w:rFonts w:hint="default"/>
      </w:rPr>
    </w:lvl>
    <w:lvl w:ilvl="1" w:tplc="04090017" w:tentative="1">
      <w:start w:val="1"/>
      <w:numFmt w:val="aiueoFullWidth"/>
      <w:lvlText w:val="(%2)"/>
      <w:lvlJc w:val="left"/>
      <w:pPr>
        <w:tabs>
          <w:tab w:val="num" w:pos="840"/>
        </w:tabs>
        <w:ind w:left="840" w:hanging="420"/>
      </w:pPr>
    </w:lvl>
    <w:lvl w:ilvl="2" w:tplc="04090011" w:tentative="1">
      <w:start w:val="1"/>
      <w:numFmt w:val="decimalEnclosedCircle"/>
      <w:lvlText w:val="%3"/>
      <w:lvlJc w:val="lef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7" w:tentative="1">
      <w:start w:val="1"/>
      <w:numFmt w:val="aiueoFullWidth"/>
      <w:lvlText w:val="(%5)"/>
      <w:lvlJc w:val="left"/>
      <w:pPr>
        <w:tabs>
          <w:tab w:val="num" w:pos="2100"/>
        </w:tabs>
        <w:ind w:left="2100" w:hanging="420"/>
      </w:pPr>
    </w:lvl>
    <w:lvl w:ilvl="5" w:tplc="04090011" w:tentative="1">
      <w:start w:val="1"/>
      <w:numFmt w:val="decimalEnclosedCircle"/>
      <w:lvlText w:val="%6"/>
      <w:lvlJc w:val="lef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7" w:tentative="1">
      <w:start w:val="1"/>
      <w:numFmt w:val="aiueoFullWidth"/>
      <w:lvlText w:val="(%8)"/>
      <w:lvlJc w:val="left"/>
      <w:pPr>
        <w:tabs>
          <w:tab w:val="num" w:pos="3360"/>
        </w:tabs>
        <w:ind w:left="3360" w:hanging="420"/>
      </w:pPr>
    </w:lvl>
    <w:lvl w:ilvl="8" w:tplc="04090011" w:tentative="1">
      <w:start w:val="1"/>
      <w:numFmt w:val="decimalEnclosedCircle"/>
      <w:lvlText w:val="%9"/>
      <w:lvlJc w:val="left"/>
      <w:pPr>
        <w:tabs>
          <w:tab w:val="num" w:pos="3780"/>
        </w:tabs>
        <w:ind w:left="3780" w:hanging="420"/>
      </w:pPr>
    </w:lvl>
  </w:abstractNum>
  <w:abstractNum w:abstractNumId="2" w15:restartNumberingAfterBreak="0">
    <w:nsid w:val="13D918F3"/>
    <w:multiLevelType w:val="hybridMultilevel"/>
    <w:tmpl w:val="58308F30"/>
    <w:lvl w:ilvl="0" w:tplc="6CF8EDEE">
      <w:start w:val="1"/>
      <w:numFmt w:val="decimalFullWidth"/>
      <w:lvlText w:val="第%1条"/>
      <w:lvlJc w:val="left"/>
      <w:pPr>
        <w:tabs>
          <w:tab w:val="num" w:pos="720"/>
        </w:tabs>
        <w:ind w:left="720" w:hanging="720"/>
      </w:pPr>
      <w:rPr>
        <w:rFonts w:hint="default"/>
      </w:rPr>
    </w:lvl>
    <w:lvl w:ilvl="1" w:tplc="04090017" w:tentative="1">
      <w:start w:val="1"/>
      <w:numFmt w:val="aiueoFullWidth"/>
      <w:lvlText w:val="(%2)"/>
      <w:lvlJc w:val="left"/>
      <w:pPr>
        <w:tabs>
          <w:tab w:val="num" w:pos="840"/>
        </w:tabs>
        <w:ind w:left="840" w:hanging="420"/>
      </w:pPr>
    </w:lvl>
    <w:lvl w:ilvl="2" w:tplc="04090011" w:tentative="1">
      <w:start w:val="1"/>
      <w:numFmt w:val="decimalEnclosedCircle"/>
      <w:lvlText w:val="%3"/>
      <w:lvlJc w:val="lef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7" w:tentative="1">
      <w:start w:val="1"/>
      <w:numFmt w:val="aiueoFullWidth"/>
      <w:lvlText w:val="(%5)"/>
      <w:lvlJc w:val="left"/>
      <w:pPr>
        <w:tabs>
          <w:tab w:val="num" w:pos="2100"/>
        </w:tabs>
        <w:ind w:left="2100" w:hanging="420"/>
      </w:pPr>
    </w:lvl>
    <w:lvl w:ilvl="5" w:tplc="04090011" w:tentative="1">
      <w:start w:val="1"/>
      <w:numFmt w:val="decimalEnclosedCircle"/>
      <w:lvlText w:val="%6"/>
      <w:lvlJc w:val="lef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7" w:tentative="1">
      <w:start w:val="1"/>
      <w:numFmt w:val="aiueoFullWidth"/>
      <w:lvlText w:val="(%8)"/>
      <w:lvlJc w:val="left"/>
      <w:pPr>
        <w:tabs>
          <w:tab w:val="num" w:pos="3360"/>
        </w:tabs>
        <w:ind w:left="3360" w:hanging="420"/>
      </w:pPr>
    </w:lvl>
    <w:lvl w:ilvl="8" w:tplc="04090011" w:tentative="1">
      <w:start w:val="1"/>
      <w:numFmt w:val="decimalEnclosedCircle"/>
      <w:lvlText w:val="%9"/>
      <w:lvlJc w:val="left"/>
      <w:pPr>
        <w:tabs>
          <w:tab w:val="num" w:pos="3780"/>
        </w:tabs>
        <w:ind w:left="3780" w:hanging="420"/>
      </w:pPr>
    </w:lvl>
  </w:abstractNum>
  <w:abstractNum w:abstractNumId="3" w15:restartNumberingAfterBreak="0">
    <w:nsid w:val="199B0F0F"/>
    <w:multiLevelType w:val="singleLevel"/>
    <w:tmpl w:val="CD140F0C"/>
    <w:lvl w:ilvl="0">
      <w:start w:val="1"/>
      <w:numFmt w:val="decimalFullWidth"/>
      <w:pStyle w:val="1"/>
      <w:lvlText w:val="%1."/>
      <w:lvlJc w:val="left"/>
      <w:pPr>
        <w:tabs>
          <w:tab w:val="num" w:pos="360"/>
        </w:tabs>
        <w:ind w:left="360" w:hanging="360"/>
      </w:pPr>
      <w:rPr>
        <w:rFonts w:hint="eastAsia"/>
      </w:rPr>
    </w:lvl>
  </w:abstractNum>
  <w:abstractNum w:abstractNumId="4" w15:restartNumberingAfterBreak="0">
    <w:nsid w:val="19E110E6"/>
    <w:multiLevelType w:val="singleLevel"/>
    <w:tmpl w:val="F60E348A"/>
    <w:lvl w:ilvl="0">
      <w:start w:val="1"/>
      <w:numFmt w:val="decimalFullWidth"/>
      <w:lvlText w:val="第%1条"/>
      <w:lvlJc w:val="left"/>
      <w:pPr>
        <w:tabs>
          <w:tab w:val="num" w:pos="840"/>
        </w:tabs>
        <w:ind w:left="840" w:hanging="840"/>
      </w:pPr>
      <w:rPr>
        <w:rFonts w:hint="eastAsia"/>
      </w:rPr>
    </w:lvl>
  </w:abstractNum>
  <w:abstractNum w:abstractNumId="5" w15:restartNumberingAfterBreak="0">
    <w:nsid w:val="246C6E97"/>
    <w:multiLevelType w:val="singleLevel"/>
    <w:tmpl w:val="D108A0EA"/>
    <w:lvl w:ilvl="0">
      <w:start w:val="3"/>
      <w:numFmt w:val="decimalFullWidth"/>
      <w:lvlText w:val="%1．"/>
      <w:lvlJc w:val="left"/>
      <w:pPr>
        <w:tabs>
          <w:tab w:val="num" w:pos="720"/>
        </w:tabs>
        <w:ind w:left="720" w:hanging="720"/>
      </w:pPr>
      <w:rPr>
        <w:rFonts w:hint="eastAsia"/>
      </w:rPr>
    </w:lvl>
  </w:abstractNum>
  <w:abstractNum w:abstractNumId="6" w15:restartNumberingAfterBreak="0">
    <w:nsid w:val="2AC91921"/>
    <w:multiLevelType w:val="singleLevel"/>
    <w:tmpl w:val="77EAE358"/>
    <w:lvl w:ilvl="0">
      <w:start w:val="11"/>
      <w:numFmt w:val="bullet"/>
      <w:lvlText w:val="☆"/>
      <w:lvlJc w:val="left"/>
      <w:pPr>
        <w:tabs>
          <w:tab w:val="num" w:pos="420"/>
        </w:tabs>
        <w:ind w:left="420" w:hanging="420"/>
      </w:pPr>
      <w:rPr>
        <w:rFonts w:ascii="ＭＳ 明朝" w:eastAsia="ＭＳ 明朝" w:hAnsi="Century" w:hint="eastAsia"/>
      </w:rPr>
    </w:lvl>
  </w:abstractNum>
  <w:abstractNum w:abstractNumId="7" w15:restartNumberingAfterBreak="0">
    <w:nsid w:val="2CB4342E"/>
    <w:multiLevelType w:val="singleLevel"/>
    <w:tmpl w:val="079E718E"/>
    <w:lvl w:ilvl="0">
      <w:start w:val="2"/>
      <w:numFmt w:val="decimalFullWidth"/>
      <w:lvlText w:val="第%1条"/>
      <w:lvlJc w:val="left"/>
      <w:pPr>
        <w:tabs>
          <w:tab w:val="num" w:pos="840"/>
        </w:tabs>
        <w:ind w:left="840" w:hanging="840"/>
      </w:pPr>
      <w:rPr>
        <w:rFonts w:hint="eastAsia"/>
      </w:rPr>
    </w:lvl>
  </w:abstractNum>
  <w:abstractNum w:abstractNumId="8" w15:restartNumberingAfterBreak="0">
    <w:nsid w:val="378C241F"/>
    <w:multiLevelType w:val="hybridMultilevel"/>
    <w:tmpl w:val="1C90407C"/>
    <w:lvl w:ilvl="0" w:tplc="78A2716E">
      <w:start w:val="4"/>
      <w:numFmt w:val="bullet"/>
      <w:lvlText w:val="＊"/>
      <w:lvlJc w:val="left"/>
      <w:pPr>
        <w:tabs>
          <w:tab w:val="num" w:pos="420"/>
        </w:tabs>
        <w:ind w:left="420" w:hanging="420"/>
      </w:pPr>
      <w:rPr>
        <w:rFonts w:ascii="ＭＳ 明朝" w:eastAsia="ＭＳ 明朝" w:hAnsi="ＭＳ 明朝" w:cs="Times New Roman" w:hint="eastAsia"/>
      </w:rPr>
    </w:lvl>
    <w:lvl w:ilvl="1" w:tplc="0409000B" w:tentative="1">
      <w:start w:val="1"/>
      <w:numFmt w:val="bullet"/>
      <w:lvlText w:val=""/>
      <w:lvlJc w:val="left"/>
      <w:pPr>
        <w:tabs>
          <w:tab w:val="num" w:pos="840"/>
        </w:tabs>
        <w:ind w:left="840" w:hanging="420"/>
      </w:pPr>
      <w:rPr>
        <w:rFonts w:ascii="Wingdings" w:hAnsi="Wingdings" w:hint="default"/>
      </w:rPr>
    </w:lvl>
    <w:lvl w:ilvl="2" w:tplc="0409000D" w:tentative="1">
      <w:start w:val="1"/>
      <w:numFmt w:val="bullet"/>
      <w:lvlText w:val=""/>
      <w:lvlJc w:val="left"/>
      <w:pPr>
        <w:tabs>
          <w:tab w:val="num" w:pos="1260"/>
        </w:tabs>
        <w:ind w:left="1260" w:hanging="420"/>
      </w:pPr>
      <w:rPr>
        <w:rFonts w:ascii="Wingdings" w:hAnsi="Wingdings" w:hint="default"/>
      </w:rPr>
    </w:lvl>
    <w:lvl w:ilvl="3" w:tplc="04090001" w:tentative="1">
      <w:start w:val="1"/>
      <w:numFmt w:val="bullet"/>
      <w:lvlText w:val=""/>
      <w:lvlJc w:val="left"/>
      <w:pPr>
        <w:tabs>
          <w:tab w:val="num" w:pos="1680"/>
        </w:tabs>
        <w:ind w:left="1680" w:hanging="420"/>
      </w:pPr>
      <w:rPr>
        <w:rFonts w:ascii="Wingdings" w:hAnsi="Wingdings" w:hint="default"/>
      </w:rPr>
    </w:lvl>
    <w:lvl w:ilvl="4" w:tplc="0409000B" w:tentative="1">
      <w:start w:val="1"/>
      <w:numFmt w:val="bullet"/>
      <w:lvlText w:val=""/>
      <w:lvlJc w:val="left"/>
      <w:pPr>
        <w:tabs>
          <w:tab w:val="num" w:pos="2100"/>
        </w:tabs>
        <w:ind w:left="2100" w:hanging="420"/>
      </w:pPr>
      <w:rPr>
        <w:rFonts w:ascii="Wingdings" w:hAnsi="Wingdings" w:hint="default"/>
      </w:rPr>
    </w:lvl>
    <w:lvl w:ilvl="5" w:tplc="0409000D" w:tentative="1">
      <w:start w:val="1"/>
      <w:numFmt w:val="bullet"/>
      <w:lvlText w:val=""/>
      <w:lvlJc w:val="left"/>
      <w:pPr>
        <w:tabs>
          <w:tab w:val="num" w:pos="2520"/>
        </w:tabs>
        <w:ind w:left="2520" w:hanging="420"/>
      </w:pPr>
      <w:rPr>
        <w:rFonts w:ascii="Wingdings" w:hAnsi="Wingdings" w:hint="default"/>
      </w:rPr>
    </w:lvl>
    <w:lvl w:ilvl="6" w:tplc="04090001" w:tentative="1">
      <w:start w:val="1"/>
      <w:numFmt w:val="bullet"/>
      <w:lvlText w:val=""/>
      <w:lvlJc w:val="left"/>
      <w:pPr>
        <w:tabs>
          <w:tab w:val="num" w:pos="2940"/>
        </w:tabs>
        <w:ind w:left="2940" w:hanging="420"/>
      </w:pPr>
      <w:rPr>
        <w:rFonts w:ascii="Wingdings" w:hAnsi="Wingdings" w:hint="default"/>
      </w:rPr>
    </w:lvl>
    <w:lvl w:ilvl="7" w:tplc="0409000B" w:tentative="1">
      <w:start w:val="1"/>
      <w:numFmt w:val="bullet"/>
      <w:lvlText w:val=""/>
      <w:lvlJc w:val="left"/>
      <w:pPr>
        <w:tabs>
          <w:tab w:val="num" w:pos="3360"/>
        </w:tabs>
        <w:ind w:left="3360" w:hanging="420"/>
      </w:pPr>
      <w:rPr>
        <w:rFonts w:ascii="Wingdings" w:hAnsi="Wingdings" w:hint="default"/>
      </w:rPr>
    </w:lvl>
    <w:lvl w:ilvl="8" w:tplc="0409000D" w:tentative="1">
      <w:start w:val="1"/>
      <w:numFmt w:val="bullet"/>
      <w:lvlText w:val=""/>
      <w:lvlJc w:val="left"/>
      <w:pPr>
        <w:tabs>
          <w:tab w:val="num" w:pos="3780"/>
        </w:tabs>
        <w:ind w:left="3780" w:hanging="420"/>
      </w:pPr>
      <w:rPr>
        <w:rFonts w:ascii="Wingdings" w:hAnsi="Wingdings" w:hint="default"/>
      </w:rPr>
    </w:lvl>
  </w:abstractNum>
  <w:abstractNum w:abstractNumId="9" w15:restartNumberingAfterBreak="0">
    <w:nsid w:val="3CC3530D"/>
    <w:multiLevelType w:val="singleLevel"/>
    <w:tmpl w:val="A03EEF00"/>
    <w:lvl w:ilvl="0">
      <w:start w:val="17"/>
      <w:numFmt w:val="decimalFullWidth"/>
      <w:lvlText w:val="第%1条"/>
      <w:lvlJc w:val="left"/>
      <w:pPr>
        <w:tabs>
          <w:tab w:val="num" w:pos="960"/>
        </w:tabs>
        <w:ind w:left="960" w:hanging="960"/>
      </w:pPr>
      <w:rPr>
        <w:rFonts w:hint="default"/>
      </w:rPr>
    </w:lvl>
  </w:abstractNum>
  <w:abstractNum w:abstractNumId="10" w15:restartNumberingAfterBreak="0">
    <w:nsid w:val="45905E13"/>
    <w:multiLevelType w:val="hybridMultilevel"/>
    <w:tmpl w:val="2B2466E4"/>
    <w:lvl w:ilvl="0" w:tplc="0978A952">
      <w:start w:val="4"/>
      <w:numFmt w:val="bullet"/>
      <w:lvlText w:val="・"/>
      <w:lvlJc w:val="left"/>
      <w:pPr>
        <w:tabs>
          <w:tab w:val="num" w:pos="360"/>
        </w:tabs>
        <w:ind w:left="360" w:hanging="360"/>
      </w:pPr>
      <w:rPr>
        <w:rFonts w:ascii="ＭＳ 明朝" w:eastAsia="ＭＳ 明朝" w:hAnsi="ＭＳ 明朝" w:cs="Times New Roman" w:hint="eastAsia"/>
      </w:rPr>
    </w:lvl>
    <w:lvl w:ilvl="1" w:tplc="0409000B" w:tentative="1">
      <w:start w:val="1"/>
      <w:numFmt w:val="bullet"/>
      <w:lvlText w:val=""/>
      <w:lvlJc w:val="left"/>
      <w:pPr>
        <w:tabs>
          <w:tab w:val="num" w:pos="840"/>
        </w:tabs>
        <w:ind w:left="840" w:hanging="420"/>
      </w:pPr>
      <w:rPr>
        <w:rFonts w:ascii="Wingdings" w:hAnsi="Wingdings" w:hint="default"/>
      </w:rPr>
    </w:lvl>
    <w:lvl w:ilvl="2" w:tplc="0409000D" w:tentative="1">
      <w:start w:val="1"/>
      <w:numFmt w:val="bullet"/>
      <w:lvlText w:val=""/>
      <w:lvlJc w:val="left"/>
      <w:pPr>
        <w:tabs>
          <w:tab w:val="num" w:pos="1260"/>
        </w:tabs>
        <w:ind w:left="1260" w:hanging="420"/>
      </w:pPr>
      <w:rPr>
        <w:rFonts w:ascii="Wingdings" w:hAnsi="Wingdings" w:hint="default"/>
      </w:rPr>
    </w:lvl>
    <w:lvl w:ilvl="3" w:tplc="04090001" w:tentative="1">
      <w:start w:val="1"/>
      <w:numFmt w:val="bullet"/>
      <w:lvlText w:val=""/>
      <w:lvlJc w:val="left"/>
      <w:pPr>
        <w:tabs>
          <w:tab w:val="num" w:pos="1680"/>
        </w:tabs>
        <w:ind w:left="1680" w:hanging="420"/>
      </w:pPr>
      <w:rPr>
        <w:rFonts w:ascii="Wingdings" w:hAnsi="Wingdings" w:hint="default"/>
      </w:rPr>
    </w:lvl>
    <w:lvl w:ilvl="4" w:tplc="0409000B" w:tentative="1">
      <w:start w:val="1"/>
      <w:numFmt w:val="bullet"/>
      <w:lvlText w:val=""/>
      <w:lvlJc w:val="left"/>
      <w:pPr>
        <w:tabs>
          <w:tab w:val="num" w:pos="2100"/>
        </w:tabs>
        <w:ind w:left="2100" w:hanging="420"/>
      </w:pPr>
      <w:rPr>
        <w:rFonts w:ascii="Wingdings" w:hAnsi="Wingdings" w:hint="default"/>
      </w:rPr>
    </w:lvl>
    <w:lvl w:ilvl="5" w:tplc="0409000D" w:tentative="1">
      <w:start w:val="1"/>
      <w:numFmt w:val="bullet"/>
      <w:lvlText w:val=""/>
      <w:lvlJc w:val="left"/>
      <w:pPr>
        <w:tabs>
          <w:tab w:val="num" w:pos="2520"/>
        </w:tabs>
        <w:ind w:left="2520" w:hanging="420"/>
      </w:pPr>
      <w:rPr>
        <w:rFonts w:ascii="Wingdings" w:hAnsi="Wingdings" w:hint="default"/>
      </w:rPr>
    </w:lvl>
    <w:lvl w:ilvl="6" w:tplc="04090001" w:tentative="1">
      <w:start w:val="1"/>
      <w:numFmt w:val="bullet"/>
      <w:lvlText w:val=""/>
      <w:lvlJc w:val="left"/>
      <w:pPr>
        <w:tabs>
          <w:tab w:val="num" w:pos="2940"/>
        </w:tabs>
        <w:ind w:left="2940" w:hanging="420"/>
      </w:pPr>
      <w:rPr>
        <w:rFonts w:ascii="Wingdings" w:hAnsi="Wingdings" w:hint="default"/>
      </w:rPr>
    </w:lvl>
    <w:lvl w:ilvl="7" w:tplc="0409000B" w:tentative="1">
      <w:start w:val="1"/>
      <w:numFmt w:val="bullet"/>
      <w:lvlText w:val=""/>
      <w:lvlJc w:val="left"/>
      <w:pPr>
        <w:tabs>
          <w:tab w:val="num" w:pos="3360"/>
        </w:tabs>
        <w:ind w:left="3360" w:hanging="420"/>
      </w:pPr>
      <w:rPr>
        <w:rFonts w:ascii="Wingdings" w:hAnsi="Wingdings" w:hint="default"/>
      </w:rPr>
    </w:lvl>
    <w:lvl w:ilvl="8" w:tplc="0409000D" w:tentative="1">
      <w:start w:val="1"/>
      <w:numFmt w:val="bullet"/>
      <w:lvlText w:val=""/>
      <w:lvlJc w:val="left"/>
      <w:pPr>
        <w:tabs>
          <w:tab w:val="num" w:pos="3780"/>
        </w:tabs>
        <w:ind w:left="3780" w:hanging="420"/>
      </w:pPr>
      <w:rPr>
        <w:rFonts w:ascii="Wingdings" w:hAnsi="Wingdings" w:hint="default"/>
      </w:rPr>
    </w:lvl>
  </w:abstractNum>
  <w:abstractNum w:abstractNumId="11" w15:restartNumberingAfterBreak="0">
    <w:nsid w:val="45CD1B7F"/>
    <w:multiLevelType w:val="singleLevel"/>
    <w:tmpl w:val="3656F78C"/>
    <w:lvl w:ilvl="0">
      <w:start w:val="11"/>
      <w:numFmt w:val="decimalFullWidth"/>
      <w:lvlText w:val="第%1条"/>
      <w:lvlJc w:val="left"/>
      <w:pPr>
        <w:tabs>
          <w:tab w:val="num" w:pos="1050"/>
        </w:tabs>
        <w:ind w:left="1050" w:hanging="1050"/>
      </w:pPr>
      <w:rPr>
        <w:rFonts w:hint="eastAsia"/>
      </w:rPr>
    </w:lvl>
  </w:abstractNum>
  <w:abstractNum w:abstractNumId="12" w15:restartNumberingAfterBreak="0">
    <w:nsid w:val="48E24B7A"/>
    <w:multiLevelType w:val="singleLevel"/>
    <w:tmpl w:val="A4721CF0"/>
    <w:lvl w:ilvl="0">
      <w:start w:val="1"/>
      <w:numFmt w:val="decimalFullWidth"/>
      <w:lvlText w:val="第%1条"/>
      <w:lvlJc w:val="left"/>
      <w:pPr>
        <w:tabs>
          <w:tab w:val="num" w:pos="840"/>
        </w:tabs>
        <w:ind w:left="840" w:hanging="840"/>
      </w:pPr>
      <w:rPr>
        <w:rFonts w:hint="eastAsia"/>
      </w:rPr>
    </w:lvl>
  </w:abstractNum>
  <w:abstractNum w:abstractNumId="13" w15:restartNumberingAfterBreak="0">
    <w:nsid w:val="4FAE1B3C"/>
    <w:multiLevelType w:val="singleLevel"/>
    <w:tmpl w:val="F07EB1A0"/>
    <w:lvl w:ilvl="0">
      <w:start w:val="8"/>
      <w:numFmt w:val="decimalFullWidth"/>
      <w:lvlText w:val="第%1条"/>
      <w:lvlJc w:val="left"/>
      <w:pPr>
        <w:tabs>
          <w:tab w:val="num" w:pos="840"/>
        </w:tabs>
        <w:ind w:left="840" w:hanging="840"/>
      </w:pPr>
      <w:rPr>
        <w:rFonts w:hint="eastAsia"/>
      </w:rPr>
    </w:lvl>
  </w:abstractNum>
  <w:abstractNum w:abstractNumId="14" w15:restartNumberingAfterBreak="0">
    <w:nsid w:val="50D71144"/>
    <w:multiLevelType w:val="singleLevel"/>
    <w:tmpl w:val="47EC86BE"/>
    <w:lvl w:ilvl="0">
      <w:start w:val="3"/>
      <w:numFmt w:val="decimalFullWidth"/>
      <w:lvlText w:val="%1．"/>
      <w:lvlJc w:val="left"/>
      <w:pPr>
        <w:tabs>
          <w:tab w:val="num" w:pos="720"/>
        </w:tabs>
        <w:ind w:left="720" w:hanging="720"/>
      </w:pPr>
      <w:rPr>
        <w:rFonts w:hint="eastAsia"/>
      </w:rPr>
    </w:lvl>
  </w:abstractNum>
  <w:abstractNum w:abstractNumId="15" w15:restartNumberingAfterBreak="0">
    <w:nsid w:val="54F167FD"/>
    <w:multiLevelType w:val="singleLevel"/>
    <w:tmpl w:val="3E521EC2"/>
    <w:lvl w:ilvl="0">
      <w:start w:val="1"/>
      <w:numFmt w:val="decimalFullWidth"/>
      <w:lvlText w:val="第%1条"/>
      <w:lvlJc w:val="left"/>
      <w:pPr>
        <w:tabs>
          <w:tab w:val="num" w:pos="840"/>
        </w:tabs>
        <w:ind w:left="840" w:hanging="840"/>
      </w:pPr>
      <w:rPr>
        <w:rFonts w:hint="eastAsia"/>
      </w:rPr>
    </w:lvl>
  </w:abstractNum>
  <w:abstractNum w:abstractNumId="16" w15:restartNumberingAfterBreak="0">
    <w:nsid w:val="69FA6A40"/>
    <w:multiLevelType w:val="singleLevel"/>
    <w:tmpl w:val="CA942718"/>
    <w:lvl w:ilvl="0">
      <w:start w:val="19"/>
      <w:numFmt w:val="decimalFullWidth"/>
      <w:lvlText w:val="第%1条"/>
      <w:lvlJc w:val="left"/>
      <w:pPr>
        <w:tabs>
          <w:tab w:val="num" w:pos="750"/>
        </w:tabs>
        <w:ind w:left="750" w:hanging="750"/>
      </w:pPr>
      <w:rPr>
        <w:rFonts w:hint="eastAsia"/>
      </w:rPr>
    </w:lvl>
  </w:abstractNum>
  <w:abstractNum w:abstractNumId="17" w15:restartNumberingAfterBreak="0">
    <w:nsid w:val="73473CF5"/>
    <w:multiLevelType w:val="singleLevel"/>
    <w:tmpl w:val="8C4E04E8"/>
    <w:lvl w:ilvl="0">
      <w:start w:val="8"/>
      <w:numFmt w:val="decimalFullWidth"/>
      <w:lvlText w:val="第%1条"/>
      <w:lvlJc w:val="left"/>
      <w:pPr>
        <w:tabs>
          <w:tab w:val="num" w:pos="840"/>
        </w:tabs>
        <w:ind w:left="840" w:hanging="840"/>
      </w:pPr>
      <w:rPr>
        <w:rFonts w:hint="eastAsia"/>
      </w:rPr>
    </w:lvl>
  </w:abstractNum>
  <w:abstractNum w:abstractNumId="18" w15:restartNumberingAfterBreak="0">
    <w:nsid w:val="77BA74CC"/>
    <w:multiLevelType w:val="singleLevel"/>
    <w:tmpl w:val="91A4CDB2"/>
    <w:lvl w:ilvl="0">
      <w:start w:val="1"/>
      <w:numFmt w:val="decimalFullWidth"/>
      <w:lvlText w:val="%1."/>
      <w:lvlJc w:val="left"/>
      <w:pPr>
        <w:tabs>
          <w:tab w:val="num" w:pos="360"/>
        </w:tabs>
        <w:ind w:left="360" w:hanging="360"/>
      </w:pPr>
      <w:rPr>
        <w:rFonts w:hint="eastAsia"/>
      </w:rPr>
    </w:lvl>
  </w:abstractNum>
  <w:num w:numId="1">
    <w:abstractNumId w:val="18"/>
  </w:num>
  <w:num w:numId="2">
    <w:abstractNumId w:val="3"/>
  </w:num>
  <w:num w:numId="3">
    <w:abstractNumId w:val="7"/>
  </w:num>
  <w:num w:numId="4">
    <w:abstractNumId w:val="4"/>
  </w:num>
  <w:num w:numId="5">
    <w:abstractNumId w:val="17"/>
  </w:num>
  <w:num w:numId="6">
    <w:abstractNumId w:val="15"/>
  </w:num>
  <w:num w:numId="7">
    <w:abstractNumId w:val="9"/>
  </w:num>
  <w:num w:numId="8">
    <w:abstractNumId w:val="12"/>
  </w:num>
  <w:num w:numId="9">
    <w:abstractNumId w:val="13"/>
  </w:num>
  <w:num w:numId="10">
    <w:abstractNumId w:val="16"/>
  </w:num>
  <w:num w:numId="11">
    <w:abstractNumId w:val="5"/>
  </w:num>
  <w:num w:numId="12">
    <w:abstractNumId w:val="14"/>
  </w:num>
  <w:num w:numId="13">
    <w:abstractNumId w:val="11"/>
  </w:num>
  <w:num w:numId="14">
    <w:abstractNumId w:val="6"/>
  </w:num>
  <w:num w:numId="15">
    <w:abstractNumId w:val="8"/>
  </w:num>
  <w:num w:numId="16">
    <w:abstractNumId w:val="10"/>
  </w:num>
  <w:num w:numId="17">
    <w:abstractNumId w:val="0"/>
  </w:num>
  <w:num w:numId="18">
    <w:abstractNumId w:val="1"/>
  </w:num>
  <w:num w:numId="19">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bordersDoNotSurroundHeader/>
  <w:bordersDoNotSurroundFooter/>
  <w:proofState w:spelling="clean" w:grammar="dirty"/>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851"/>
  <w:drawingGridHorizontalSpacing w:val="209"/>
  <w:displayHorizontalDrawingGridEvery w:val="0"/>
  <w:displayVerticalDrawingGridEvery w:val="2"/>
  <w:doNotShadeFormData/>
  <w:characterSpacingControl w:val="compressPunctuation"/>
  <w:hdrShapeDefaults>
    <o:shapedefaults v:ext="edit" spidmax="26625">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D3CA6"/>
    <w:rsid w:val="00020177"/>
    <w:rsid w:val="0003395A"/>
    <w:rsid w:val="00055E18"/>
    <w:rsid w:val="00072BAD"/>
    <w:rsid w:val="00086737"/>
    <w:rsid w:val="00095514"/>
    <w:rsid w:val="000D3CA6"/>
    <w:rsid w:val="000E08E1"/>
    <w:rsid w:val="000F0AAD"/>
    <w:rsid w:val="00113AB5"/>
    <w:rsid w:val="001452FB"/>
    <w:rsid w:val="00155D7A"/>
    <w:rsid w:val="00186E71"/>
    <w:rsid w:val="001B46BE"/>
    <w:rsid w:val="001B5A28"/>
    <w:rsid w:val="001C27EF"/>
    <w:rsid w:val="001D10BF"/>
    <w:rsid w:val="001E570C"/>
    <w:rsid w:val="001F327C"/>
    <w:rsid w:val="0022623F"/>
    <w:rsid w:val="002336AD"/>
    <w:rsid w:val="002403B6"/>
    <w:rsid w:val="00242777"/>
    <w:rsid w:val="0024375B"/>
    <w:rsid w:val="00273677"/>
    <w:rsid w:val="00283E12"/>
    <w:rsid w:val="002C1871"/>
    <w:rsid w:val="00324DFE"/>
    <w:rsid w:val="00353BF2"/>
    <w:rsid w:val="00392366"/>
    <w:rsid w:val="003C72AD"/>
    <w:rsid w:val="003F2B1C"/>
    <w:rsid w:val="004354AC"/>
    <w:rsid w:val="00435B33"/>
    <w:rsid w:val="00436DA0"/>
    <w:rsid w:val="0044125E"/>
    <w:rsid w:val="004472B8"/>
    <w:rsid w:val="00463934"/>
    <w:rsid w:val="00473FFC"/>
    <w:rsid w:val="0048564B"/>
    <w:rsid w:val="00490180"/>
    <w:rsid w:val="004B34FD"/>
    <w:rsid w:val="005073BB"/>
    <w:rsid w:val="005421B2"/>
    <w:rsid w:val="005D63B7"/>
    <w:rsid w:val="00632854"/>
    <w:rsid w:val="00660E33"/>
    <w:rsid w:val="0068502F"/>
    <w:rsid w:val="006B3DBB"/>
    <w:rsid w:val="006D3FD9"/>
    <w:rsid w:val="006D485E"/>
    <w:rsid w:val="006E2692"/>
    <w:rsid w:val="00732798"/>
    <w:rsid w:val="0074702B"/>
    <w:rsid w:val="007525A6"/>
    <w:rsid w:val="00754F49"/>
    <w:rsid w:val="007716A4"/>
    <w:rsid w:val="007944F9"/>
    <w:rsid w:val="007C2DED"/>
    <w:rsid w:val="00824AF2"/>
    <w:rsid w:val="008511E5"/>
    <w:rsid w:val="00887E0D"/>
    <w:rsid w:val="008A2F7F"/>
    <w:rsid w:val="008B5A02"/>
    <w:rsid w:val="008C28E0"/>
    <w:rsid w:val="008C2F7C"/>
    <w:rsid w:val="008D2AB0"/>
    <w:rsid w:val="00927CF4"/>
    <w:rsid w:val="00930E0F"/>
    <w:rsid w:val="009320EE"/>
    <w:rsid w:val="009423C5"/>
    <w:rsid w:val="009537FF"/>
    <w:rsid w:val="0097065E"/>
    <w:rsid w:val="00977151"/>
    <w:rsid w:val="0098685A"/>
    <w:rsid w:val="009A6565"/>
    <w:rsid w:val="009B677B"/>
    <w:rsid w:val="009C5123"/>
    <w:rsid w:val="009D012F"/>
    <w:rsid w:val="009F614A"/>
    <w:rsid w:val="00A432E9"/>
    <w:rsid w:val="00A67198"/>
    <w:rsid w:val="00A732FF"/>
    <w:rsid w:val="00A80C50"/>
    <w:rsid w:val="00A97D33"/>
    <w:rsid w:val="00AB5051"/>
    <w:rsid w:val="00AC4D3F"/>
    <w:rsid w:val="00AD1724"/>
    <w:rsid w:val="00AF663E"/>
    <w:rsid w:val="00AF6B4D"/>
    <w:rsid w:val="00B22785"/>
    <w:rsid w:val="00B34F03"/>
    <w:rsid w:val="00B73DA9"/>
    <w:rsid w:val="00BB7046"/>
    <w:rsid w:val="00BD631F"/>
    <w:rsid w:val="00C219C5"/>
    <w:rsid w:val="00C25060"/>
    <w:rsid w:val="00C342A1"/>
    <w:rsid w:val="00C42F0B"/>
    <w:rsid w:val="00C608ED"/>
    <w:rsid w:val="00C61D81"/>
    <w:rsid w:val="00C63C0F"/>
    <w:rsid w:val="00C90C15"/>
    <w:rsid w:val="00CA1DFD"/>
    <w:rsid w:val="00CB23FB"/>
    <w:rsid w:val="00CD2030"/>
    <w:rsid w:val="00CD3ACE"/>
    <w:rsid w:val="00CF518E"/>
    <w:rsid w:val="00D46937"/>
    <w:rsid w:val="00D56408"/>
    <w:rsid w:val="00D5794C"/>
    <w:rsid w:val="00DD3395"/>
    <w:rsid w:val="00DD34E9"/>
    <w:rsid w:val="00DF7BBD"/>
    <w:rsid w:val="00E22B32"/>
    <w:rsid w:val="00E32CCB"/>
    <w:rsid w:val="00E434D4"/>
    <w:rsid w:val="00E6371F"/>
    <w:rsid w:val="00E779FA"/>
    <w:rsid w:val="00E827FD"/>
    <w:rsid w:val="00EB6C13"/>
    <w:rsid w:val="00EC2483"/>
    <w:rsid w:val="00EF7989"/>
    <w:rsid w:val="00F24F16"/>
    <w:rsid w:val="00F42DBC"/>
    <w:rsid w:val="00F55DF5"/>
    <w:rsid w:val="00F71560"/>
    <w:rsid w:val="00FA6FDD"/>
    <w:rsid w:val="00FD768B"/>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6625">
      <v:textbox inset="5.85pt,.7pt,5.85pt,.7pt"/>
    </o:shapedefaults>
    <o:shapelayout v:ext="edit">
      <o:idmap v:ext="edit" data="1"/>
    </o:shapelayout>
  </w:shapeDefaults>
  <w:decimalSymbol w:val="."/>
  <w:listSeparator w:val=","/>
  <w15:docId w15:val="{77809FD5-1D0B-4CF9-9D97-9E3D99800E1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entury" w:eastAsia="ＭＳ 明朝" w:hAnsi="Century" w:cs="Times New Roman"/>
        <w:lang w:val="en-US" w:eastAsia="ja-JP"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jc w:val="both"/>
    </w:pPr>
    <w:rPr>
      <w:kern w:val="2"/>
      <w:sz w:val="21"/>
    </w:rPr>
  </w:style>
  <w:style w:type="paragraph" w:styleId="1">
    <w:name w:val="heading 1"/>
    <w:basedOn w:val="a"/>
    <w:next w:val="a"/>
    <w:qFormat/>
    <w:pPr>
      <w:keepNext/>
      <w:numPr>
        <w:numId w:val="2"/>
      </w:numPr>
      <w:outlineLvl w:val="0"/>
    </w:pPr>
    <w:rPr>
      <w:rFonts w:ascii="Arial" w:eastAsia="ＭＳ ゴシック" w:hAnsi="Arial"/>
      <w:sz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semiHidden/>
    <w:rsid w:val="00CD2030"/>
    <w:rPr>
      <w:rFonts w:ascii="Arial" w:eastAsia="ＭＳ ゴシック" w:hAnsi="Arial"/>
      <w:sz w:val="18"/>
      <w:szCs w:val="18"/>
    </w:rPr>
  </w:style>
  <w:style w:type="table" w:styleId="a4">
    <w:name w:val="Table Grid"/>
    <w:basedOn w:val="a1"/>
    <w:rsid w:val="00DD34E9"/>
    <w:pPr>
      <w:widowControl w:val="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5">
    <w:name w:val="header"/>
    <w:basedOn w:val="a"/>
    <w:link w:val="a6"/>
    <w:rsid w:val="008A2F7F"/>
    <w:pPr>
      <w:tabs>
        <w:tab w:val="center" w:pos="4252"/>
        <w:tab w:val="right" w:pos="8504"/>
      </w:tabs>
      <w:snapToGrid w:val="0"/>
    </w:pPr>
  </w:style>
  <w:style w:type="character" w:customStyle="1" w:styleId="a6">
    <w:name w:val="ヘッダー (文字)"/>
    <w:link w:val="a5"/>
    <w:rsid w:val="008A2F7F"/>
    <w:rPr>
      <w:kern w:val="2"/>
      <w:sz w:val="21"/>
    </w:rPr>
  </w:style>
  <w:style w:type="paragraph" w:styleId="a7">
    <w:name w:val="footer"/>
    <w:basedOn w:val="a"/>
    <w:link w:val="a8"/>
    <w:rsid w:val="008A2F7F"/>
    <w:pPr>
      <w:tabs>
        <w:tab w:val="center" w:pos="4252"/>
        <w:tab w:val="right" w:pos="8504"/>
      </w:tabs>
      <w:snapToGrid w:val="0"/>
    </w:pPr>
  </w:style>
  <w:style w:type="character" w:customStyle="1" w:styleId="a8">
    <w:name w:val="フッター (文字)"/>
    <w:link w:val="a7"/>
    <w:rsid w:val="008A2F7F"/>
    <w:rPr>
      <w:kern w:val="2"/>
      <w:sz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_rels/settings.xml.rels><?xml version="1.0" encoding="UTF-8" standalone="yes"?>
<Relationships xmlns="http://schemas.openxmlformats.org/package/2006/relationships"><Relationship Id="rId1" Type="http://schemas.openxmlformats.org/officeDocument/2006/relationships/attachedTemplate" Target="file:///C:\Program%20Files\Microsoft%20Office\Templates\1041\NEWDOC.DOT" TargetMode="Externa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Arial"/>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entury"/>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371F273-9F6A-42AB-B357-081201D6691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NEWDOC.DOT</Template>
  <TotalTime>45</TotalTime>
  <Pages>3</Pages>
  <Words>2792</Words>
  <Characters>246</Characters>
  <Application>Microsoft Office Word</Application>
  <DocSecurity>0</DocSecurity>
  <Lines>2</Lines>
  <Paragraphs>6</Paragraphs>
  <ScaleCrop>false</ScaleCrop>
  <HeadingPairs>
    <vt:vector size="4" baseType="variant">
      <vt:variant>
        <vt:lpstr>タイトル</vt:lpstr>
      </vt:variant>
      <vt:variant>
        <vt:i4>1</vt:i4>
      </vt:variant>
      <vt:variant>
        <vt:lpstr>Title</vt:lpstr>
      </vt:variant>
      <vt:variant>
        <vt:i4>1</vt:i4>
      </vt:variant>
    </vt:vector>
  </HeadingPairs>
  <TitlesOfParts>
    <vt:vector size="2" baseType="lpstr">
      <vt:lpstr>１</vt:lpstr>
      <vt:lpstr>１</vt:lpstr>
    </vt:vector>
  </TitlesOfParts>
  <Company>TAIMS</Company>
  <LinksUpToDate>false</LinksUpToDate>
  <CharactersWithSpaces>3032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１</dc:title>
  <dc:creator>介護保険事業課</dc:creator>
  <cp:lastModifiedBy>KLG0157</cp:lastModifiedBy>
  <cp:revision>12</cp:revision>
  <cp:lastPrinted>2016-06-28T00:42:00Z</cp:lastPrinted>
  <dcterms:created xsi:type="dcterms:W3CDTF">2017-01-24T05:10:00Z</dcterms:created>
  <dcterms:modified xsi:type="dcterms:W3CDTF">2018-04-24T00:25:00Z</dcterms:modified>
</cp:coreProperties>
</file>