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95F062" w14:textId="77777777" w:rsidR="000A10EC" w:rsidRDefault="000A10EC" w:rsidP="00B37601">
      <w:pPr>
        <w:wordWrap/>
        <w:adjustRightInd/>
        <w:spacing w:line="360" w:lineRule="exact"/>
        <w:jc w:val="center"/>
        <w:rPr>
          <w:rFonts w:eastAsia="ＭＳ ゴシック" w:hAnsi="Times New Roman" w:cs="ＭＳ ゴシック"/>
          <w:b/>
          <w:bCs/>
          <w:sz w:val="28"/>
          <w:szCs w:val="28"/>
        </w:rPr>
      </w:pPr>
      <w:r>
        <w:rPr>
          <w:rFonts w:eastAsia="ＭＳ ゴシック" w:hAnsi="Times New Roman" w:cs="ＭＳ ゴシック" w:hint="eastAsia"/>
          <w:b/>
          <w:bCs/>
          <w:sz w:val="28"/>
          <w:szCs w:val="28"/>
        </w:rPr>
        <w:t>狛江市</w:t>
      </w:r>
      <w:r w:rsidR="00DF3DFF">
        <w:rPr>
          <w:rFonts w:eastAsia="ＭＳ ゴシック" w:hAnsi="Times New Roman" w:cs="ＭＳ ゴシック" w:hint="eastAsia"/>
          <w:b/>
          <w:bCs/>
          <w:sz w:val="28"/>
          <w:szCs w:val="28"/>
        </w:rPr>
        <w:t>介護予防・日常生活支援総合事業の実施に際し、</w:t>
      </w:r>
      <w:r w:rsidR="00A76BC6" w:rsidRPr="001018E2">
        <w:rPr>
          <w:rFonts w:eastAsia="ＭＳ ゴシック" w:hAnsi="Times New Roman" w:cs="ＭＳ ゴシック" w:hint="eastAsia"/>
          <w:b/>
          <w:bCs/>
          <w:sz w:val="28"/>
          <w:szCs w:val="28"/>
        </w:rPr>
        <w:t>契約書別紙</w:t>
      </w:r>
    </w:p>
    <w:p w14:paraId="31ED6F63" w14:textId="4113CE77" w:rsidR="00E020E3" w:rsidRDefault="00A76BC6" w:rsidP="00B37601">
      <w:pPr>
        <w:wordWrap/>
        <w:adjustRightInd/>
        <w:spacing w:line="360" w:lineRule="exact"/>
        <w:jc w:val="center"/>
        <w:rPr>
          <w:rFonts w:eastAsia="ＭＳ ゴシック" w:hAnsi="Times New Roman" w:cs="ＭＳ ゴシック"/>
          <w:b/>
          <w:bCs/>
          <w:sz w:val="28"/>
          <w:szCs w:val="28"/>
        </w:rPr>
      </w:pPr>
      <w:r w:rsidRPr="001018E2">
        <w:rPr>
          <w:rFonts w:eastAsia="ＭＳ ゴシック" w:hAnsi="Times New Roman" w:cs="ＭＳ ゴシック" w:hint="eastAsia"/>
          <w:b/>
          <w:bCs/>
          <w:sz w:val="28"/>
          <w:szCs w:val="28"/>
        </w:rPr>
        <w:t>（兼重要事項説明書</w:t>
      </w:r>
      <w:r w:rsidR="00E020E3">
        <w:rPr>
          <w:rFonts w:eastAsia="ＭＳ ゴシック" w:hAnsi="Times New Roman" w:cs="ＭＳ ゴシック" w:hint="eastAsia"/>
          <w:b/>
          <w:bCs/>
          <w:sz w:val="28"/>
          <w:szCs w:val="28"/>
        </w:rPr>
        <w:t>）において追記</w:t>
      </w:r>
      <w:r w:rsidR="00DF3DFF">
        <w:rPr>
          <w:rFonts w:eastAsia="ＭＳ ゴシック" w:hAnsi="Times New Roman" w:cs="ＭＳ ゴシック" w:hint="eastAsia"/>
          <w:b/>
          <w:bCs/>
          <w:sz w:val="28"/>
          <w:szCs w:val="28"/>
        </w:rPr>
        <w:t>が必要な内容の例示</w:t>
      </w:r>
    </w:p>
    <w:p w14:paraId="2FE47E71" w14:textId="4A9F20ED" w:rsidR="002B0B3F" w:rsidRPr="00B37601" w:rsidRDefault="002B0B3F" w:rsidP="00B37601">
      <w:pPr>
        <w:wordWrap/>
        <w:adjustRightInd/>
        <w:spacing w:line="360" w:lineRule="exact"/>
        <w:jc w:val="center"/>
        <w:rPr>
          <w:rFonts w:hAnsi="Times New Roman" w:cs="Times New Roman"/>
          <w:b/>
          <w:bCs/>
          <w:spacing w:val="2"/>
          <w:sz w:val="28"/>
          <w:szCs w:val="28"/>
        </w:rPr>
      </w:pPr>
      <w:r>
        <w:rPr>
          <w:rFonts w:eastAsia="ＭＳ ゴシック" w:hAnsi="Times New Roman" w:cs="ＭＳ ゴシック" w:hint="eastAsia"/>
          <w:b/>
          <w:bCs/>
          <w:sz w:val="28"/>
          <w:szCs w:val="28"/>
        </w:rPr>
        <w:t>（平成</w:t>
      </w:r>
      <w:r>
        <w:rPr>
          <w:rFonts w:eastAsia="ＭＳ ゴシック" w:hAnsi="Times New Roman" w:cs="ＭＳ ゴシック" w:hint="eastAsia"/>
          <w:b/>
          <w:bCs/>
          <w:sz w:val="28"/>
          <w:szCs w:val="28"/>
        </w:rPr>
        <w:t>30</w:t>
      </w:r>
      <w:r>
        <w:rPr>
          <w:rFonts w:eastAsia="ＭＳ ゴシック" w:hAnsi="Times New Roman" w:cs="ＭＳ ゴシック" w:hint="eastAsia"/>
          <w:b/>
          <w:bCs/>
          <w:sz w:val="28"/>
          <w:szCs w:val="28"/>
        </w:rPr>
        <w:t>年４月以降版）</w:t>
      </w:r>
    </w:p>
    <w:p w14:paraId="7CD6E9B3" w14:textId="77777777" w:rsidR="00A76BC6" w:rsidRPr="001018E2" w:rsidRDefault="00CB11E6" w:rsidP="00A76BC6">
      <w:pPr>
        <w:wordWrap/>
        <w:adjustRightInd/>
        <w:rPr>
          <w:rFonts w:hAnsi="Times New Roman" w:cs="Times New Roman"/>
          <w:spacing w:val="2"/>
        </w:rPr>
      </w:pPr>
      <w:r>
        <w:rPr>
          <w:rFonts w:hAnsi="Times New Roman" w:cs="Times New Roman"/>
          <w:noProof/>
          <w:spacing w:val="2"/>
        </w:rPr>
        <mc:AlternateContent>
          <mc:Choice Requires="wps">
            <w:drawing>
              <wp:anchor distT="0" distB="0" distL="114300" distR="114300" simplePos="0" relativeHeight="251660288" behindDoc="0" locked="0" layoutInCell="1" allowOverlap="1" wp14:anchorId="02BD309A" wp14:editId="1D67BD8D">
                <wp:simplePos x="0" y="0"/>
                <wp:positionH relativeFrom="column">
                  <wp:posOffset>-72390</wp:posOffset>
                </wp:positionH>
                <wp:positionV relativeFrom="paragraph">
                  <wp:posOffset>166371</wp:posOffset>
                </wp:positionV>
                <wp:extent cx="6286500" cy="591820"/>
                <wp:effectExtent l="57150" t="19050" r="76200" b="93980"/>
                <wp:wrapNone/>
                <wp:docPr id="2" name="正方形/長方形 2"/>
                <wp:cNvGraphicFramePr/>
                <a:graphic xmlns:a="http://schemas.openxmlformats.org/drawingml/2006/main">
                  <a:graphicData uri="http://schemas.microsoft.com/office/word/2010/wordprocessingShape">
                    <wps:wsp>
                      <wps:cNvSpPr/>
                      <wps:spPr>
                        <a:xfrm>
                          <a:off x="0" y="0"/>
                          <a:ext cx="6286500" cy="591820"/>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7D6DA7" id="正方形/長方形 2" o:spid="_x0000_s1026" style="position:absolute;left:0;text-align:left;margin-left:-5.7pt;margin-top:13.1pt;width:495pt;height:46.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" filled="f" strokecolor="black [3213]">
                <v:shadow on="t" color="black" opacity="22937f" origin=",.5" offset="0,.63889mm"/>
              </v:rect>
            </w:pict>
          </mc:Fallback>
        </mc:AlternateContent>
      </w:r>
    </w:p>
    <w:p w14:paraId="5BD075D5" w14:textId="77777777" w:rsidR="00A76BC6" w:rsidRPr="00F459A6" w:rsidRDefault="008422F1" w:rsidP="00DF3DFF">
      <w:pPr>
        <w:wordWrap/>
        <w:adjustRightInd/>
        <w:spacing w:line="280" w:lineRule="exact"/>
        <w:rPr>
          <w:b/>
          <w:color w:val="auto"/>
        </w:rPr>
      </w:pPr>
      <w:r>
        <w:rPr>
          <w:rFonts w:hint="eastAsia"/>
          <w:b/>
          <w:color w:val="auto"/>
        </w:rPr>
        <w:t>１．</w:t>
      </w:r>
      <w:r w:rsidR="00DF3DFF" w:rsidRPr="00F459A6">
        <w:rPr>
          <w:rFonts w:hint="eastAsia"/>
          <w:b/>
          <w:color w:val="auto"/>
        </w:rPr>
        <w:t>事業所の概要</w:t>
      </w:r>
      <w:r w:rsidR="00A76BC6" w:rsidRPr="00F459A6">
        <w:rPr>
          <w:b/>
          <w:color w:val="auto"/>
        </w:rPr>
        <w:t xml:space="preserve"> </w:t>
      </w:r>
    </w:p>
    <w:p w14:paraId="67454551" w14:textId="71D3F114" w:rsidR="00DF3DFF" w:rsidRDefault="0014533A" w:rsidP="00DF3DFF">
      <w:pPr>
        <w:wordWrap/>
        <w:adjustRightInd/>
        <w:spacing w:line="280" w:lineRule="exact"/>
        <w:rPr>
          <w:b/>
          <w:color w:val="auto"/>
        </w:rPr>
      </w:pPr>
      <w:r>
        <w:rPr>
          <w:rFonts w:hint="eastAsia"/>
          <w:b/>
          <w:color w:val="auto"/>
        </w:rPr>
        <w:t xml:space="preserve">　サービスの種類に「</w:t>
      </w:r>
      <w:r w:rsidR="000A10EC">
        <w:rPr>
          <w:rFonts w:hint="eastAsia"/>
          <w:b/>
          <w:color w:val="auto"/>
        </w:rPr>
        <w:t>狛江市</w:t>
      </w:r>
      <w:r w:rsidR="00657168">
        <w:rPr>
          <w:rFonts w:hint="eastAsia"/>
          <w:b/>
          <w:color w:val="auto"/>
        </w:rPr>
        <w:t>介護予防・日常生活支援総合事業訪問型サービス</w:t>
      </w:r>
      <w:r w:rsidR="00CB11E6" w:rsidRPr="00F459A6">
        <w:rPr>
          <w:rFonts w:hint="eastAsia"/>
          <w:b/>
          <w:color w:val="auto"/>
        </w:rPr>
        <w:t>」を追記する。</w:t>
      </w:r>
    </w:p>
    <w:p w14:paraId="1C39BF7F" w14:textId="67420BFA" w:rsidR="00E36C83" w:rsidRPr="00E36C83" w:rsidRDefault="002B0B3F" w:rsidP="00DF3DFF">
      <w:pPr>
        <w:wordWrap/>
        <w:adjustRightInd/>
        <w:spacing w:line="280" w:lineRule="exact"/>
        <w:rPr>
          <w:b/>
          <w:color w:val="auto"/>
        </w:rPr>
      </w:pPr>
      <w:r>
        <w:rPr>
          <w:rFonts w:hint="eastAsia"/>
          <w:b/>
          <w:color w:val="auto"/>
        </w:rPr>
        <w:t>※国基準訪問型サービス，</w:t>
      </w:r>
      <w:r w:rsidR="00E36C83">
        <w:rPr>
          <w:rFonts w:hint="eastAsia"/>
          <w:b/>
          <w:color w:val="auto"/>
        </w:rPr>
        <w:t>訪問型サービス</w:t>
      </w:r>
      <w:r w:rsidR="000A10EC">
        <w:rPr>
          <w:rFonts w:hint="eastAsia"/>
          <w:b/>
          <w:color w:val="auto"/>
        </w:rPr>
        <w:t>Ａ</w:t>
      </w:r>
      <w:r w:rsidR="00E36C83">
        <w:rPr>
          <w:rFonts w:hint="eastAsia"/>
          <w:b/>
          <w:color w:val="auto"/>
        </w:rPr>
        <w:t>が</w:t>
      </w:r>
      <w:r w:rsidR="00B46348">
        <w:rPr>
          <w:rFonts w:hint="eastAsia"/>
          <w:b/>
          <w:color w:val="auto"/>
        </w:rPr>
        <w:t>それぞれ</w:t>
      </w:r>
      <w:r w:rsidR="00E36C83">
        <w:rPr>
          <w:rFonts w:hint="eastAsia"/>
          <w:b/>
          <w:color w:val="auto"/>
        </w:rPr>
        <w:t>分かるように記載。</w:t>
      </w:r>
    </w:p>
    <w:p w14:paraId="67812591" w14:textId="77777777" w:rsidR="00CB11E6" w:rsidRPr="002B0B3F" w:rsidRDefault="00CB11E6" w:rsidP="00DF3DFF">
      <w:pPr>
        <w:wordWrap/>
        <w:adjustRightInd/>
        <w:spacing w:line="280" w:lineRule="exact"/>
        <w:rPr>
          <w:b/>
          <w:color w:val="auto"/>
        </w:rPr>
      </w:pPr>
    </w:p>
    <w:p w14:paraId="608B1027" w14:textId="77777777" w:rsidR="00DF3DFF" w:rsidRPr="00F459A6" w:rsidRDefault="00CB11E6" w:rsidP="00DF3DFF">
      <w:pPr>
        <w:wordWrap/>
        <w:adjustRightInd/>
        <w:spacing w:line="280" w:lineRule="exact"/>
        <w:rPr>
          <w:rFonts w:hAnsi="Times New Roman" w:cs="Times New Roman"/>
          <w:color w:val="auto"/>
          <w:spacing w:val="2"/>
          <w:sz w:val="22"/>
          <w:szCs w:val="22"/>
        </w:rPr>
      </w:pPr>
      <w:r w:rsidRPr="00F459A6">
        <w:rPr>
          <w:rFonts w:hAnsi="Times New Roman" w:cs="Times New Roman" w:hint="eastAsia"/>
          <w:color w:val="auto"/>
          <w:spacing w:val="2"/>
          <w:sz w:val="22"/>
          <w:szCs w:val="22"/>
        </w:rPr>
        <w:t>【例】</w:t>
      </w:r>
    </w:p>
    <w:p w14:paraId="51F79843" w14:textId="77777777" w:rsidR="005771E8" w:rsidRPr="005771E8" w:rsidRDefault="005771E8" w:rsidP="005771E8">
      <w:pPr>
        <w:wordWrap/>
        <w:adjustRightInd/>
        <w:spacing w:line="280" w:lineRule="exact"/>
        <w:rPr>
          <w:rFonts w:ascii="ＭＳ ゴシック" w:eastAsia="ＭＳ ゴシック" w:hAnsi="ＭＳ ゴシック" w:cs="Times New Roman"/>
          <w:color w:val="auto"/>
          <w:spacing w:val="2"/>
          <w:sz w:val="22"/>
          <w:szCs w:val="22"/>
        </w:rPr>
      </w:pPr>
      <w:r w:rsidRPr="005771E8">
        <w:rPr>
          <w:rFonts w:ascii="ＭＳ ゴシック" w:eastAsia="ＭＳ ゴシック" w:hAnsi="ＭＳ ゴシック" w:hint="eastAsia"/>
          <w:color w:val="auto"/>
          <w:sz w:val="22"/>
          <w:szCs w:val="22"/>
        </w:rPr>
        <w:t>ご利用事業所の概要</w:t>
      </w:r>
    </w:p>
    <w:tbl>
      <w:tblPr>
        <w:tblW w:w="0" w:type="auto"/>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924"/>
        <w:gridCol w:w="3402"/>
        <w:gridCol w:w="3260"/>
      </w:tblGrid>
      <w:tr w:rsidR="005771E8" w:rsidRPr="005771E8" w14:paraId="60C361DC" w14:textId="77777777" w:rsidTr="00CB2A0D">
        <w:trPr>
          <w:trHeight w:val="295"/>
        </w:trPr>
        <w:tc>
          <w:tcPr>
            <w:tcW w:w="2924" w:type="dxa"/>
            <w:vAlign w:val="center"/>
          </w:tcPr>
          <w:p w14:paraId="229911FE" w14:textId="77777777" w:rsidR="005771E8" w:rsidRPr="005771E8" w:rsidRDefault="005771E8" w:rsidP="00860328">
            <w:pPr>
              <w:wordWrap/>
              <w:overflowPunct w:val="0"/>
              <w:autoSpaceDE w:val="0"/>
              <w:autoSpaceDN w:val="0"/>
              <w:spacing w:line="240" w:lineRule="exact"/>
              <w:jc w:val="both"/>
              <w:rPr>
                <w:rFonts w:hAnsi="Times New Roman" w:cs="Times New Roman"/>
                <w:color w:val="auto"/>
                <w:spacing w:val="2"/>
              </w:rPr>
            </w:pPr>
            <w:r w:rsidRPr="005771E8">
              <w:rPr>
                <w:color w:val="auto"/>
              </w:rPr>
              <w:t xml:space="preserve"> </w:t>
            </w:r>
            <w:r w:rsidRPr="005771E8">
              <w:rPr>
                <w:rFonts w:hint="eastAsia"/>
                <w:color w:val="auto"/>
              </w:rPr>
              <w:t>ご利用事業所の名称</w:t>
            </w:r>
          </w:p>
        </w:tc>
        <w:tc>
          <w:tcPr>
            <w:tcW w:w="6662" w:type="dxa"/>
            <w:gridSpan w:val="2"/>
            <w:vAlign w:val="center"/>
          </w:tcPr>
          <w:p w14:paraId="6553F3F8"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rPr>
            </w:pPr>
            <w:r w:rsidRPr="005771E8">
              <w:rPr>
                <w:rFonts w:hint="eastAsia"/>
                <w:color w:val="auto"/>
              </w:rPr>
              <w:t>ヘルパーステーション○○○</w:t>
            </w:r>
          </w:p>
        </w:tc>
      </w:tr>
      <w:tr w:rsidR="005771E8" w:rsidRPr="005771E8" w14:paraId="5C8C13BB" w14:textId="77777777" w:rsidTr="00CB2A0D">
        <w:trPr>
          <w:trHeight w:val="264"/>
        </w:trPr>
        <w:tc>
          <w:tcPr>
            <w:tcW w:w="2924" w:type="dxa"/>
            <w:vAlign w:val="center"/>
          </w:tcPr>
          <w:p w14:paraId="428E1CEC" w14:textId="77777777" w:rsidR="005771E8" w:rsidRPr="005771E8" w:rsidRDefault="005771E8" w:rsidP="005771E8">
            <w:pPr>
              <w:wordWrap/>
              <w:overflowPunct w:val="0"/>
              <w:autoSpaceDE w:val="0"/>
              <w:autoSpaceDN w:val="0"/>
              <w:spacing w:line="240" w:lineRule="exact"/>
              <w:ind w:firstLineChars="50" w:firstLine="106"/>
              <w:jc w:val="both"/>
              <w:rPr>
                <w:rFonts w:cs="Times New Roman"/>
                <w:color w:val="auto"/>
              </w:rPr>
            </w:pPr>
            <w:r w:rsidRPr="005771E8">
              <w:rPr>
                <w:rFonts w:hint="eastAsia"/>
                <w:color w:val="auto"/>
              </w:rPr>
              <w:t>サービスの種類</w:t>
            </w:r>
          </w:p>
        </w:tc>
        <w:tc>
          <w:tcPr>
            <w:tcW w:w="6662" w:type="dxa"/>
            <w:gridSpan w:val="2"/>
            <w:vAlign w:val="center"/>
          </w:tcPr>
          <w:p w14:paraId="34BD4851" w14:textId="4D722DAA" w:rsidR="005771E8" w:rsidRPr="006F7925" w:rsidRDefault="00466517" w:rsidP="002B0B3F">
            <w:pPr>
              <w:wordWrap/>
              <w:overflowPunct w:val="0"/>
              <w:autoSpaceDE w:val="0"/>
              <w:autoSpaceDN w:val="0"/>
              <w:spacing w:line="240" w:lineRule="exact"/>
              <w:ind w:firstLineChars="50" w:firstLine="106"/>
              <w:jc w:val="both"/>
              <w:rPr>
                <w:color w:val="auto"/>
              </w:rPr>
            </w:pPr>
            <w:r>
              <w:rPr>
                <w:rFonts w:hint="eastAsia"/>
                <w:color w:val="auto"/>
              </w:rPr>
              <w:t>訪問介</w:t>
            </w:r>
            <w:r w:rsidRPr="00B138F5">
              <w:rPr>
                <w:rFonts w:hint="eastAsia"/>
                <w:color w:val="auto"/>
              </w:rPr>
              <w:t>護、</w:t>
            </w:r>
            <w:r w:rsidR="000A10EC">
              <w:rPr>
                <w:rFonts w:hint="eastAsia"/>
                <w:color w:val="FF0000"/>
              </w:rPr>
              <w:t>狛江市</w:t>
            </w:r>
            <w:r w:rsidR="00B46348" w:rsidRPr="00B46348">
              <w:rPr>
                <w:rFonts w:hint="eastAsia"/>
                <w:color w:val="FF0000"/>
              </w:rPr>
              <w:t>介護予防・日常生活支援総合事業訪問型サービス（国基準及び市基準サービス</w:t>
            </w:r>
            <w:r w:rsidR="000A10EC">
              <w:rPr>
                <w:rFonts w:hint="eastAsia"/>
                <w:color w:val="FF0000"/>
              </w:rPr>
              <w:t>Ａ</w:t>
            </w:r>
            <w:r w:rsidR="00B46348" w:rsidRPr="00B46348">
              <w:rPr>
                <w:rFonts w:hint="eastAsia"/>
                <w:color w:val="FF0000"/>
              </w:rPr>
              <w:t>）</w:t>
            </w:r>
          </w:p>
        </w:tc>
      </w:tr>
      <w:tr w:rsidR="005771E8" w:rsidRPr="005771E8" w14:paraId="0551C67C" w14:textId="77777777" w:rsidTr="00CB2A0D">
        <w:trPr>
          <w:trHeight w:val="268"/>
        </w:trPr>
        <w:tc>
          <w:tcPr>
            <w:tcW w:w="2924" w:type="dxa"/>
            <w:vAlign w:val="center"/>
          </w:tcPr>
          <w:p w14:paraId="04DDD1A4"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rPr>
            </w:pPr>
            <w:r w:rsidRPr="005771E8">
              <w:rPr>
                <w:rFonts w:hint="eastAsia"/>
                <w:color w:val="auto"/>
              </w:rPr>
              <w:t>事業所の所在地</w:t>
            </w:r>
          </w:p>
        </w:tc>
        <w:tc>
          <w:tcPr>
            <w:tcW w:w="6662" w:type="dxa"/>
            <w:gridSpan w:val="2"/>
            <w:vAlign w:val="center"/>
          </w:tcPr>
          <w:p w14:paraId="4CC038D9"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rPr>
            </w:pPr>
            <w:r w:rsidRPr="005771E8">
              <w:rPr>
                <w:rFonts w:hint="eastAsia"/>
                <w:color w:val="auto"/>
              </w:rPr>
              <w:t>〒</w:t>
            </w:r>
            <w:r w:rsidRPr="005771E8">
              <w:rPr>
                <w:color w:val="auto"/>
              </w:rPr>
              <w:t>000-0000</w:t>
            </w:r>
            <w:r w:rsidRPr="005771E8">
              <w:rPr>
                <w:rFonts w:hint="eastAsia"/>
                <w:color w:val="auto"/>
              </w:rPr>
              <w:t xml:space="preserve">　○○市○○○○◯　丁目　番　号</w:t>
            </w:r>
          </w:p>
        </w:tc>
      </w:tr>
      <w:tr w:rsidR="005771E8" w:rsidRPr="005771E8" w14:paraId="1F2647BF" w14:textId="77777777" w:rsidTr="00CB2A0D">
        <w:trPr>
          <w:trHeight w:val="244"/>
        </w:trPr>
        <w:tc>
          <w:tcPr>
            <w:tcW w:w="2924" w:type="dxa"/>
            <w:vAlign w:val="center"/>
          </w:tcPr>
          <w:p w14:paraId="2D383ADF"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lang w:eastAsia="zh-CN"/>
              </w:rPr>
            </w:pPr>
            <w:r w:rsidRPr="005771E8">
              <w:rPr>
                <w:rFonts w:hint="eastAsia"/>
                <w:color w:val="auto"/>
                <w:lang w:eastAsia="zh-CN"/>
              </w:rPr>
              <w:t>電話番号</w:t>
            </w:r>
          </w:p>
        </w:tc>
        <w:tc>
          <w:tcPr>
            <w:tcW w:w="6662" w:type="dxa"/>
            <w:gridSpan w:val="2"/>
            <w:vAlign w:val="center"/>
          </w:tcPr>
          <w:p w14:paraId="61373CD9"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lang w:eastAsia="zh-CN"/>
              </w:rPr>
            </w:pPr>
            <w:r w:rsidRPr="005771E8">
              <w:rPr>
                <w:rFonts w:hint="eastAsia"/>
                <w:color w:val="auto"/>
                <w:lang w:eastAsia="zh-CN"/>
              </w:rPr>
              <w:t>○○○－○○○－○○○○</w:t>
            </w:r>
          </w:p>
        </w:tc>
      </w:tr>
      <w:tr w:rsidR="005771E8" w:rsidRPr="005771E8" w14:paraId="40EEC44A" w14:textId="77777777" w:rsidTr="00CB2A0D">
        <w:trPr>
          <w:trHeight w:val="244"/>
        </w:trPr>
        <w:tc>
          <w:tcPr>
            <w:tcW w:w="2924" w:type="dxa"/>
            <w:vAlign w:val="center"/>
          </w:tcPr>
          <w:p w14:paraId="1A9B27FB" w14:textId="77777777" w:rsidR="005771E8" w:rsidRPr="005771E8" w:rsidRDefault="005771E8" w:rsidP="005771E8">
            <w:pPr>
              <w:wordWrap/>
              <w:overflowPunct w:val="0"/>
              <w:autoSpaceDE w:val="0"/>
              <w:autoSpaceDN w:val="0"/>
              <w:spacing w:line="240" w:lineRule="exact"/>
              <w:ind w:firstLineChars="50" w:firstLine="106"/>
              <w:jc w:val="both"/>
              <w:rPr>
                <w:rFonts w:hAnsi="Times New Roman" w:cs="Times New Roman"/>
                <w:color w:val="auto"/>
                <w:spacing w:val="2"/>
              </w:rPr>
            </w:pPr>
            <w:r w:rsidRPr="005771E8">
              <w:rPr>
                <w:rFonts w:hint="eastAsia"/>
                <w:color w:val="auto"/>
              </w:rPr>
              <w:t>指定年月日・事業所番号</w:t>
            </w:r>
          </w:p>
        </w:tc>
        <w:tc>
          <w:tcPr>
            <w:tcW w:w="3402" w:type="dxa"/>
            <w:vAlign w:val="center"/>
          </w:tcPr>
          <w:p w14:paraId="4D59877F" w14:textId="77777777" w:rsidR="005771E8" w:rsidRPr="005771E8" w:rsidRDefault="005771E8" w:rsidP="005771E8">
            <w:pPr>
              <w:wordWrap/>
              <w:overflowPunct w:val="0"/>
              <w:autoSpaceDE w:val="0"/>
              <w:autoSpaceDN w:val="0"/>
              <w:spacing w:line="240" w:lineRule="exact"/>
              <w:ind w:firstLineChars="50" w:firstLine="108"/>
              <w:jc w:val="both"/>
              <w:rPr>
                <w:rFonts w:hAnsi="Times New Roman" w:cs="Times New Roman"/>
                <w:color w:val="auto"/>
                <w:spacing w:val="2"/>
              </w:rPr>
            </w:pPr>
            <w:r w:rsidRPr="005771E8">
              <w:rPr>
                <w:rFonts w:hAnsi="Times New Roman" w:hint="eastAsia"/>
                <w:color w:val="auto"/>
                <w:spacing w:val="2"/>
              </w:rPr>
              <w:t>平成○○年○○月○○日指定</w:t>
            </w:r>
          </w:p>
        </w:tc>
        <w:tc>
          <w:tcPr>
            <w:tcW w:w="3260" w:type="dxa"/>
            <w:vAlign w:val="center"/>
          </w:tcPr>
          <w:p w14:paraId="7EAFFFA1" w14:textId="77777777" w:rsidR="005771E8" w:rsidRPr="005771E8" w:rsidRDefault="005771E8" w:rsidP="00860328">
            <w:pPr>
              <w:wordWrap/>
              <w:overflowPunct w:val="0"/>
              <w:autoSpaceDE w:val="0"/>
              <w:autoSpaceDN w:val="0"/>
              <w:spacing w:line="240" w:lineRule="exact"/>
              <w:jc w:val="center"/>
              <w:rPr>
                <w:rFonts w:hAnsi="Times New Roman" w:cs="Times New Roman"/>
                <w:color w:val="auto"/>
                <w:spacing w:val="2"/>
              </w:rPr>
            </w:pPr>
            <w:r w:rsidRPr="005771E8">
              <w:rPr>
                <w:rFonts w:hint="eastAsia"/>
                <w:color w:val="auto"/>
              </w:rPr>
              <w:t>１３７０００００００</w:t>
            </w:r>
          </w:p>
        </w:tc>
      </w:tr>
      <w:tr w:rsidR="005771E8" w:rsidRPr="005771E8" w14:paraId="43454192" w14:textId="77777777" w:rsidTr="00CB2A0D">
        <w:trPr>
          <w:trHeight w:val="242"/>
        </w:trPr>
        <w:tc>
          <w:tcPr>
            <w:tcW w:w="2924" w:type="dxa"/>
            <w:vAlign w:val="center"/>
          </w:tcPr>
          <w:p w14:paraId="22ED2E04" w14:textId="77777777" w:rsidR="005771E8" w:rsidRPr="005771E8" w:rsidRDefault="005771E8" w:rsidP="005771E8">
            <w:pPr>
              <w:wordWrap/>
              <w:overflowPunct w:val="0"/>
              <w:autoSpaceDE w:val="0"/>
              <w:autoSpaceDN w:val="0"/>
              <w:spacing w:line="240" w:lineRule="exact"/>
              <w:ind w:firstLineChars="50" w:firstLine="106"/>
              <w:jc w:val="both"/>
              <w:rPr>
                <w:rFonts w:cs="Times New Roman"/>
                <w:color w:val="auto"/>
              </w:rPr>
            </w:pPr>
            <w:r w:rsidRPr="005771E8">
              <w:rPr>
                <w:rFonts w:hint="eastAsia"/>
                <w:color w:val="auto"/>
              </w:rPr>
              <w:t>管理者の氏名</w:t>
            </w:r>
          </w:p>
        </w:tc>
        <w:tc>
          <w:tcPr>
            <w:tcW w:w="6662" w:type="dxa"/>
            <w:gridSpan w:val="2"/>
            <w:vAlign w:val="center"/>
          </w:tcPr>
          <w:p w14:paraId="000B0ED9" w14:textId="77777777" w:rsidR="005771E8" w:rsidRPr="005771E8" w:rsidRDefault="005771E8" w:rsidP="005771E8">
            <w:pPr>
              <w:wordWrap/>
              <w:overflowPunct w:val="0"/>
              <w:autoSpaceDE w:val="0"/>
              <w:autoSpaceDN w:val="0"/>
              <w:spacing w:line="240" w:lineRule="exact"/>
              <w:ind w:firstLineChars="50" w:firstLine="106"/>
              <w:jc w:val="both"/>
              <w:rPr>
                <w:rFonts w:cs="Times New Roman"/>
                <w:color w:val="auto"/>
              </w:rPr>
            </w:pPr>
            <w:r w:rsidRPr="005771E8">
              <w:rPr>
                <w:rFonts w:hint="eastAsia"/>
                <w:color w:val="auto"/>
              </w:rPr>
              <w:t>○○</w:t>
            </w:r>
            <w:r w:rsidRPr="005771E8">
              <w:rPr>
                <w:color w:val="auto"/>
              </w:rPr>
              <w:t xml:space="preserve"> </w:t>
            </w:r>
            <w:r w:rsidRPr="005771E8">
              <w:rPr>
                <w:rFonts w:hint="eastAsia"/>
                <w:color w:val="auto"/>
              </w:rPr>
              <w:t>○○</w:t>
            </w:r>
          </w:p>
        </w:tc>
      </w:tr>
      <w:tr w:rsidR="005771E8" w:rsidRPr="005771E8" w14:paraId="5C306122" w14:textId="77777777" w:rsidTr="00CB2A0D">
        <w:trPr>
          <w:trHeight w:val="245"/>
        </w:trPr>
        <w:tc>
          <w:tcPr>
            <w:tcW w:w="2924" w:type="dxa"/>
            <w:vAlign w:val="center"/>
          </w:tcPr>
          <w:p w14:paraId="52F1545B" w14:textId="77777777" w:rsidR="005771E8" w:rsidRPr="005771E8" w:rsidRDefault="005771E8" w:rsidP="005771E8">
            <w:pPr>
              <w:wordWrap/>
              <w:overflowPunct w:val="0"/>
              <w:autoSpaceDE w:val="0"/>
              <w:autoSpaceDN w:val="0"/>
              <w:spacing w:line="240" w:lineRule="exact"/>
              <w:ind w:firstLineChars="50" w:firstLine="106"/>
              <w:jc w:val="both"/>
              <w:rPr>
                <w:rFonts w:cs="Times New Roman"/>
                <w:color w:val="auto"/>
              </w:rPr>
            </w:pPr>
            <w:r w:rsidRPr="005771E8">
              <w:rPr>
                <w:rFonts w:hint="eastAsia"/>
                <w:color w:val="auto"/>
              </w:rPr>
              <w:t>通常の事業の実施地域</w:t>
            </w:r>
          </w:p>
        </w:tc>
        <w:tc>
          <w:tcPr>
            <w:tcW w:w="6662" w:type="dxa"/>
            <w:gridSpan w:val="2"/>
            <w:vAlign w:val="center"/>
          </w:tcPr>
          <w:p w14:paraId="0F3E1821" w14:textId="77777777" w:rsidR="005771E8" w:rsidRPr="005771E8" w:rsidRDefault="005771E8" w:rsidP="005771E8">
            <w:pPr>
              <w:wordWrap/>
              <w:overflowPunct w:val="0"/>
              <w:autoSpaceDE w:val="0"/>
              <w:autoSpaceDN w:val="0"/>
              <w:spacing w:line="240" w:lineRule="exact"/>
              <w:ind w:firstLineChars="50" w:firstLine="106"/>
              <w:jc w:val="both"/>
              <w:rPr>
                <w:rFonts w:cs="Times New Roman"/>
                <w:color w:val="auto"/>
              </w:rPr>
            </w:pPr>
            <w:r w:rsidRPr="005771E8">
              <w:rPr>
                <w:rFonts w:hint="eastAsia"/>
                <w:color w:val="auto"/>
              </w:rPr>
              <w:t>○○市</w:t>
            </w:r>
          </w:p>
        </w:tc>
      </w:tr>
    </w:tbl>
    <w:p w14:paraId="470B4991" w14:textId="77777777" w:rsidR="00E020E3" w:rsidRDefault="00E020E3" w:rsidP="00E559A3">
      <w:pPr>
        <w:wordWrap/>
        <w:adjustRightInd/>
        <w:spacing w:line="280" w:lineRule="exact"/>
        <w:rPr>
          <w:rFonts w:hAnsi="Times New Roman" w:cs="Times New Roman"/>
          <w:color w:val="auto"/>
          <w:spacing w:val="2"/>
        </w:rPr>
      </w:pPr>
    </w:p>
    <w:p w14:paraId="17120EF4" w14:textId="77777777" w:rsidR="00087B16" w:rsidRDefault="00CB11E6" w:rsidP="00E559A3">
      <w:pPr>
        <w:wordWrap/>
        <w:adjustRightInd/>
        <w:spacing w:line="280" w:lineRule="exact"/>
        <w:rPr>
          <w:rFonts w:hAnsi="Times New Roman" w:cs="Times New Roman"/>
          <w:color w:val="auto"/>
          <w:spacing w:val="2"/>
        </w:rPr>
      </w:pPr>
      <w:r>
        <w:rPr>
          <w:rFonts w:hAnsi="Times New Roman" w:cs="Times New Roman"/>
          <w:noProof/>
          <w:spacing w:val="2"/>
        </w:rPr>
        <mc:AlternateContent>
          <mc:Choice Requires="wps">
            <w:drawing>
              <wp:anchor distT="0" distB="0" distL="114300" distR="114300" simplePos="0" relativeHeight="251662336" behindDoc="0" locked="0" layoutInCell="1" allowOverlap="1" wp14:anchorId="66F1FAD1" wp14:editId="6C3007CE">
                <wp:simplePos x="0" y="0"/>
                <wp:positionH relativeFrom="column">
                  <wp:posOffset>-72390</wp:posOffset>
                </wp:positionH>
                <wp:positionV relativeFrom="paragraph">
                  <wp:posOffset>130810</wp:posOffset>
                </wp:positionV>
                <wp:extent cx="6286500" cy="666750"/>
                <wp:effectExtent l="57150" t="19050" r="76200" b="95250"/>
                <wp:wrapNone/>
                <wp:docPr id="3" name="正方形/長方形 3"/>
                <wp:cNvGraphicFramePr/>
                <a:graphic xmlns:a="http://schemas.openxmlformats.org/drawingml/2006/main">
                  <a:graphicData uri="http://schemas.microsoft.com/office/word/2010/wordprocessingShape">
                    <wps:wsp>
                      <wps:cNvSpPr/>
                      <wps:spPr>
                        <a:xfrm>
                          <a:off x="0" y="0"/>
                          <a:ext cx="6286500" cy="666750"/>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5A12FA" id="正方形/長方形 3" o:spid="_x0000_s1026" style="position:absolute;left:0;text-align:left;margin-left:-5.7pt;margin-top:10.3pt;width:495pt;height: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" filled="f" strokecolor="windowText">
                <v:shadow on="t" color="black" opacity="22937f" origin=",.5" offset="0,.63889mm"/>
              </v:rect>
            </w:pict>
          </mc:Fallback>
        </mc:AlternateContent>
      </w:r>
    </w:p>
    <w:p w14:paraId="2AD460DD" w14:textId="77777777" w:rsidR="00CB11E6" w:rsidRPr="00F459A6" w:rsidRDefault="008422F1" w:rsidP="00CB11E6">
      <w:pPr>
        <w:wordWrap/>
        <w:adjustRightInd/>
        <w:spacing w:line="280" w:lineRule="exact"/>
        <w:rPr>
          <w:b/>
          <w:color w:val="auto"/>
        </w:rPr>
      </w:pPr>
      <w:r>
        <w:rPr>
          <w:rFonts w:hint="eastAsia"/>
          <w:b/>
          <w:color w:val="auto"/>
        </w:rPr>
        <w:t>２．</w:t>
      </w:r>
      <w:r w:rsidR="00CB11E6" w:rsidRPr="00F459A6">
        <w:rPr>
          <w:rFonts w:hint="eastAsia"/>
          <w:b/>
          <w:color w:val="auto"/>
        </w:rPr>
        <w:t>事業の目的</w:t>
      </w:r>
      <w:r w:rsidR="00CB11E6" w:rsidRPr="00F459A6">
        <w:rPr>
          <w:b/>
          <w:color w:val="auto"/>
        </w:rPr>
        <w:t xml:space="preserve"> </w:t>
      </w:r>
    </w:p>
    <w:p w14:paraId="543AAE96" w14:textId="7344AB99" w:rsidR="00786635" w:rsidRPr="00786635" w:rsidRDefault="0014533A" w:rsidP="00CB11E6">
      <w:pPr>
        <w:wordWrap/>
        <w:adjustRightInd/>
        <w:spacing w:line="280" w:lineRule="exact"/>
        <w:rPr>
          <w:b/>
          <w:color w:val="auto"/>
        </w:rPr>
      </w:pPr>
      <w:r>
        <w:rPr>
          <w:rFonts w:hint="eastAsia"/>
          <w:b/>
          <w:color w:val="auto"/>
        </w:rPr>
        <w:t xml:space="preserve">　サービスの種類に「</w:t>
      </w:r>
      <w:r w:rsidR="000A10EC">
        <w:rPr>
          <w:rFonts w:hint="eastAsia"/>
          <w:b/>
          <w:color w:val="auto"/>
        </w:rPr>
        <w:t>狛江市介護予防・日常生活支援総合事業訪問型サービス」</w:t>
      </w:r>
      <w:r w:rsidR="00CB11E6" w:rsidRPr="00F459A6">
        <w:rPr>
          <w:rFonts w:hint="eastAsia"/>
          <w:b/>
          <w:color w:val="auto"/>
        </w:rPr>
        <w:t>を追記する。</w:t>
      </w:r>
      <w:r w:rsidR="00786635">
        <w:rPr>
          <w:rFonts w:hint="eastAsia"/>
          <w:b/>
          <w:color w:val="auto"/>
        </w:rPr>
        <w:t>利用者に事業対象者を加える。</w:t>
      </w:r>
    </w:p>
    <w:p w14:paraId="6A48A06F" w14:textId="77777777" w:rsidR="00CB11E6" w:rsidRPr="00B37601" w:rsidRDefault="00CB11E6" w:rsidP="00CB11E6">
      <w:pPr>
        <w:wordWrap/>
        <w:adjustRightInd/>
        <w:spacing w:line="280" w:lineRule="exact"/>
        <w:rPr>
          <w:color w:val="auto"/>
        </w:rPr>
      </w:pPr>
    </w:p>
    <w:p w14:paraId="7F3FAA65" w14:textId="77777777" w:rsidR="00CB11E6" w:rsidRPr="00F459A6" w:rsidRDefault="00CB11E6" w:rsidP="00E559A3">
      <w:pPr>
        <w:wordWrap/>
        <w:adjustRightInd/>
        <w:spacing w:line="280" w:lineRule="exact"/>
        <w:rPr>
          <w:rFonts w:hAnsi="Times New Roman" w:cs="Times New Roman"/>
          <w:color w:val="auto"/>
          <w:spacing w:val="2"/>
        </w:rPr>
      </w:pPr>
      <w:r w:rsidRPr="00F459A6">
        <w:rPr>
          <w:rFonts w:hAnsi="Times New Roman" w:cs="Times New Roman" w:hint="eastAsia"/>
          <w:color w:val="auto"/>
          <w:spacing w:val="2"/>
        </w:rPr>
        <w:t>【例】</w:t>
      </w:r>
    </w:p>
    <w:p w14:paraId="4878F05C" w14:textId="77777777" w:rsidR="00A76BC6" w:rsidRPr="00F459A6" w:rsidRDefault="00A76BC6" w:rsidP="00E559A3">
      <w:pPr>
        <w:wordWrap/>
        <w:adjustRightInd/>
        <w:spacing w:line="280" w:lineRule="exact"/>
        <w:rPr>
          <w:rFonts w:ascii="ＭＳ ゴシック" w:eastAsia="ＭＳ ゴシック" w:hAnsi="ＭＳ ゴシック" w:cs="Times New Roman"/>
          <w:color w:val="auto"/>
          <w:spacing w:val="2"/>
          <w:sz w:val="22"/>
          <w:szCs w:val="22"/>
        </w:rPr>
      </w:pPr>
      <w:r w:rsidRPr="00F459A6">
        <w:rPr>
          <w:rFonts w:ascii="ＭＳ ゴシック" w:eastAsia="ＭＳ ゴシック" w:hAnsi="ＭＳ ゴシック" w:hint="eastAsia"/>
          <w:color w:val="auto"/>
          <w:sz w:val="22"/>
          <w:szCs w:val="22"/>
        </w:rPr>
        <w:t>事業の目的と運営の方針</w:t>
      </w:r>
    </w:p>
    <w:tbl>
      <w:tblPr>
        <w:tblW w:w="0" w:type="auto"/>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583"/>
        <w:gridCol w:w="8003"/>
      </w:tblGrid>
      <w:tr w:rsidR="00391E08" w:rsidRPr="00860328" w14:paraId="10B78B19" w14:textId="77777777" w:rsidTr="00CB2A0D">
        <w:tc>
          <w:tcPr>
            <w:tcW w:w="1583" w:type="dxa"/>
            <w:vAlign w:val="center"/>
          </w:tcPr>
          <w:p w14:paraId="62A9C313" w14:textId="77777777" w:rsidR="00A76BC6" w:rsidRPr="00F459A6" w:rsidRDefault="00A76BC6" w:rsidP="00E559A3">
            <w:pPr>
              <w:wordWrap/>
              <w:overflowPunct w:val="0"/>
              <w:autoSpaceDE w:val="0"/>
              <w:autoSpaceDN w:val="0"/>
              <w:spacing w:line="280" w:lineRule="exact"/>
              <w:jc w:val="center"/>
              <w:rPr>
                <w:rFonts w:hAnsi="Times New Roman" w:cs="Times New Roman"/>
                <w:color w:val="auto"/>
                <w:spacing w:val="2"/>
              </w:rPr>
            </w:pPr>
            <w:r w:rsidRPr="00F459A6">
              <w:rPr>
                <w:rFonts w:hint="eastAsia"/>
                <w:color w:val="auto"/>
              </w:rPr>
              <w:t>事業の目的</w:t>
            </w:r>
          </w:p>
        </w:tc>
        <w:tc>
          <w:tcPr>
            <w:tcW w:w="8003" w:type="dxa"/>
          </w:tcPr>
          <w:p w14:paraId="25AD9EF3" w14:textId="70C6E75E" w:rsidR="00A76BC6" w:rsidRPr="00F459A6" w:rsidRDefault="00A76BC6" w:rsidP="000D1694">
            <w:pPr>
              <w:wordWrap/>
              <w:overflowPunct w:val="0"/>
              <w:autoSpaceDE w:val="0"/>
              <w:autoSpaceDN w:val="0"/>
              <w:spacing w:line="280" w:lineRule="exact"/>
              <w:rPr>
                <w:rFonts w:hAnsi="Times New Roman" w:cs="Times New Roman"/>
                <w:color w:val="auto"/>
                <w:spacing w:val="2"/>
              </w:rPr>
            </w:pPr>
            <w:r w:rsidRPr="00F459A6">
              <w:rPr>
                <w:rFonts w:hint="eastAsia"/>
                <w:color w:val="auto"/>
              </w:rPr>
              <w:t xml:space="preserve">　</w:t>
            </w:r>
            <w:r w:rsidR="00097FD1">
              <w:rPr>
                <w:rFonts w:hint="eastAsia"/>
                <w:color w:val="auto"/>
              </w:rPr>
              <w:t>要介護</w:t>
            </w:r>
            <w:r w:rsidR="00B37601">
              <w:rPr>
                <w:rFonts w:hint="eastAsia"/>
                <w:color w:val="auto"/>
              </w:rPr>
              <w:t>若しくは</w:t>
            </w:r>
            <w:r w:rsidR="005771E8" w:rsidRPr="005771E8">
              <w:rPr>
                <w:rFonts w:hint="eastAsia"/>
                <w:color w:val="auto"/>
              </w:rPr>
              <w:t>要支援状態</w:t>
            </w:r>
            <w:r w:rsidR="00B37601" w:rsidRPr="00097FD1">
              <w:rPr>
                <w:rFonts w:hint="eastAsia"/>
                <w:color w:val="FF0000"/>
              </w:rPr>
              <w:t>又は</w:t>
            </w:r>
            <w:r w:rsidR="000A10EC">
              <w:rPr>
                <w:rFonts w:hint="eastAsia"/>
                <w:color w:val="FF0000"/>
              </w:rPr>
              <w:t>狛江市</w:t>
            </w:r>
            <w:r w:rsidR="00B37601" w:rsidRPr="00097FD1">
              <w:rPr>
                <w:rFonts w:hint="eastAsia"/>
                <w:color w:val="FF0000"/>
              </w:rPr>
              <w:t>介護予防・日常生活支援総合事業の対象者の要件に該当する</w:t>
            </w:r>
            <w:r w:rsidR="00B37601">
              <w:rPr>
                <w:rFonts w:hint="eastAsia"/>
                <w:color w:val="FF0000"/>
              </w:rPr>
              <w:t>者</w:t>
            </w:r>
            <w:r w:rsidR="00B37601" w:rsidRPr="00097FD1">
              <w:rPr>
                <w:rFonts w:hint="eastAsia"/>
                <w:color w:val="FF0000"/>
              </w:rPr>
              <w:t>（以下</w:t>
            </w:r>
            <w:r w:rsidR="000A10EC">
              <w:rPr>
                <w:rFonts w:hint="eastAsia"/>
                <w:color w:val="FF0000"/>
              </w:rPr>
              <w:t>、</w:t>
            </w:r>
            <w:r w:rsidR="000D1694">
              <w:rPr>
                <w:rFonts w:hint="eastAsia"/>
                <w:color w:val="FF0000"/>
              </w:rPr>
              <w:t>「事業対象者」とい</w:t>
            </w:r>
            <w:r w:rsidR="00B37601" w:rsidRPr="00097FD1">
              <w:rPr>
                <w:rFonts w:hint="eastAsia"/>
                <w:color w:val="FF0000"/>
              </w:rPr>
              <w:t>います。）</w:t>
            </w:r>
            <w:r w:rsidR="00B37601">
              <w:rPr>
                <w:rFonts w:hint="eastAsia"/>
                <w:color w:val="auto"/>
              </w:rPr>
              <w:t>で</w:t>
            </w:r>
            <w:r w:rsidR="005771E8" w:rsidRPr="005771E8">
              <w:rPr>
                <w:rFonts w:hint="eastAsia"/>
                <w:color w:val="auto"/>
              </w:rPr>
              <w:t>ある利用者が、その有する能力に応じ、可能な限り居宅において自立した日常生活を営むことができるよう、生活の質の確保</w:t>
            </w:r>
            <w:r w:rsidR="000D1694">
              <w:rPr>
                <w:rFonts w:hint="eastAsia"/>
                <w:color w:val="auto"/>
              </w:rPr>
              <w:t>及び</w:t>
            </w:r>
            <w:r w:rsidR="005771E8" w:rsidRPr="005771E8">
              <w:rPr>
                <w:rFonts w:hint="eastAsia"/>
                <w:color w:val="auto"/>
              </w:rPr>
              <w:t>向上を図るとともに、安心して日常生活を過ごすことができるよう、居宅サービス</w:t>
            </w:r>
            <w:r w:rsidR="009E0A99">
              <w:rPr>
                <w:rFonts w:hint="eastAsia"/>
                <w:color w:val="auto"/>
              </w:rPr>
              <w:t>、</w:t>
            </w:r>
            <w:r w:rsidR="005771E8" w:rsidRPr="005771E8">
              <w:rPr>
                <w:rFonts w:hint="eastAsia"/>
                <w:color w:val="auto"/>
              </w:rPr>
              <w:t>介護予防サービス</w:t>
            </w:r>
            <w:r w:rsidR="009E0A99">
              <w:rPr>
                <w:rFonts w:hint="eastAsia"/>
                <w:color w:val="auto"/>
              </w:rPr>
              <w:t>又は</w:t>
            </w:r>
            <w:r w:rsidR="000A10EC">
              <w:rPr>
                <w:rFonts w:hint="eastAsia"/>
                <w:color w:val="FF0000"/>
              </w:rPr>
              <w:t>狛江市</w:t>
            </w:r>
            <w:r w:rsidR="00860328" w:rsidRPr="005771E8">
              <w:rPr>
                <w:rFonts w:hint="eastAsia"/>
                <w:color w:val="FF0000"/>
              </w:rPr>
              <w:t>介護予防・日常生活支援総合事業訪問型サービス</w:t>
            </w:r>
            <w:r w:rsidR="005771E8" w:rsidRPr="005771E8">
              <w:rPr>
                <w:rFonts w:hint="eastAsia"/>
                <w:color w:val="auto"/>
              </w:rPr>
              <w:t>を提供することを目的とします。</w:t>
            </w:r>
          </w:p>
        </w:tc>
      </w:tr>
    </w:tbl>
    <w:p w14:paraId="6C60081C" w14:textId="46B68BCE" w:rsidR="00E020E3" w:rsidRPr="0014533A" w:rsidRDefault="00E020E3" w:rsidP="00E559A3">
      <w:pPr>
        <w:wordWrap/>
        <w:adjustRightInd/>
        <w:spacing w:line="280" w:lineRule="exact"/>
        <w:rPr>
          <w:rFonts w:cs="Times New Roman"/>
          <w:color w:val="auto"/>
          <w:sz w:val="22"/>
          <w:szCs w:val="22"/>
        </w:rPr>
      </w:pPr>
    </w:p>
    <w:p w14:paraId="3B2405B2" w14:textId="6DCDE0EE" w:rsidR="00F459A6" w:rsidRDefault="0087652A" w:rsidP="00E559A3">
      <w:pPr>
        <w:wordWrap/>
        <w:adjustRightInd/>
        <w:spacing w:line="280" w:lineRule="exact"/>
        <w:rPr>
          <w:rFonts w:cs="Times New Roman"/>
          <w:color w:val="auto"/>
          <w:sz w:val="22"/>
          <w:szCs w:val="22"/>
        </w:rPr>
      </w:pPr>
      <w:r>
        <w:rPr>
          <w:rFonts w:hAnsi="Times New Roman" w:cs="Times New Roman"/>
          <w:noProof/>
          <w:spacing w:val="2"/>
        </w:rPr>
        <mc:AlternateContent>
          <mc:Choice Requires="wps">
            <w:drawing>
              <wp:anchor distT="0" distB="0" distL="114300" distR="114300" simplePos="0" relativeHeight="251668480" behindDoc="0" locked="0" layoutInCell="1" allowOverlap="1" wp14:anchorId="0E3B06D8" wp14:editId="636BFE86">
                <wp:simplePos x="0" y="0"/>
                <wp:positionH relativeFrom="column">
                  <wp:posOffset>3810</wp:posOffset>
                </wp:positionH>
                <wp:positionV relativeFrom="paragraph">
                  <wp:posOffset>101600</wp:posOffset>
                </wp:positionV>
                <wp:extent cx="6286500" cy="695325"/>
                <wp:effectExtent l="57150" t="19050" r="76200" b="104775"/>
                <wp:wrapNone/>
                <wp:docPr id="1" name="正方形/長方形 1"/>
                <wp:cNvGraphicFramePr/>
                <a:graphic xmlns:a="http://schemas.openxmlformats.org/drawingml/2006/main">
                  <a:graphicData uri="http://schemas.microsoft.com/office/word/2010/wordprocessingShape">
                    <wps:wsp>
                      <wps:cNvSpPr/>
                      <wps:spPr>
                        <a:xfrm>
                          <a:off x="0" y="0"/>
                          <a:ext cx="6286500" cy="695325"/>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9088E2" id="正方形/長方形 1" o:spid="_x0000_s1026" style="position:absolute;left:0;text-align:left;margin-left:.3pt;margin-top:8pt;width:495pt;height:5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" filled="f" strokecolor="windowText">
                <v:shadow on="t" color="black" opacity="22937f" origin=",.5" offset="0,.63889mm"/>
              </v:rect>
            </w:pict>
          </mc:Fallback>
        </mc:AlternateContent>
      </w:r>
    </w:p>
    <w:p w14:paraId="69CC8B41" w14:textId="0981D7BD" w:rsidR="00786635" w:rsidRPr="00F459A6" w:rsidRDefault="0087652A" w:rsidP="00786635">
      <w:pPr>
        <w:wordWrap/>
        <w:adjustRightInd/>
        <w:spacing w:line="280" w:lineRule="exact"/>
        <w:rPr>
          <w:b/>
          <w:color w:val="auto"/>
        </w:rPr>
      </w:pPr>
      <w:r>
        <w:rPr>
          <w:rFonts w:hint="eastAsia"/>
          <w:b/>
          <w:color w:val="auto"/>
        </w:rPr>
        <w:t>３</w:t>
      </w:r>
      <w:r w:rsidR="008422F1">
        <w:rPr>
          <w:rFonts w:hint="eastAsia"/>
          <w:b/>
          <w:color w:val="auto"/>
        </w:rPr>
        <w:t>．事業所の職員体制</w:t>
      </w:r>
    </w:p>
    <w:p w14:paraId="6707310D" w14:textId="29240098" w:rsidR="00786635" w:rsidRPr="00F459A6" w:rsidRDefault="00786635" w:rsidP="00786635">
      <w:pPr>
        <w:wordWrap/>
        <w:adjustRightInd/>
        <w:spacing w:line="280" w:lineRule="exact"/>
        <w:ind w:left="213" w:hangingChars="100" w:hanging="213"/>
        <w:rPr>
          <w:b/>
          <w:color w:val="auto"/>
        </w:rPr>
      </w:pPr>
      <w:r>
        <w:rPr>
          <w:rFonts w:hint="eastAsia"/>
          <w:b/>
          <w:color w:val="auto"/>
        </w:rPr>
        <w:t xml:space="preserve">　</w:t>
      </w:r>
      <w:r w:rsidR="008422F1">
        <w:rPr>
          <w:rFonts w:hint="eastAsia"/>
          <w:b/>
          <w:color w:val="auto"/>
        </w:rPr>
        <w:t>事業所の職員体制</w:t>
      </w:r>
      <w:r>
        <w:rPr>
          <w:rFonts w:hint="eastAsia"/>
          <w:b/>
          <w:color w:val="auto"/>
        </w:rPr>
        <w:t>に「</w:t>
      </w:r>
      <w:r w:rsidR="0087652A">
        <w:rPr>
          <w:rFonts w:hint="eastAsia"/>
          <w:b/>
          <w:color w:val="auto"/>
        </w:rPr>
        <w:t>訪問介護員養成研修１級課程　修了者</w:t>
      </w:r>
      <w:r>
        <w:rPr>
          <w:rFonts w:hint="eastAsia"/>
          <w:b/>
          <w:color w:val="auto"/>
        </w:rPr>
        <w:t>」</w:t>
      </w:r>
      <w:r w:rsidR="0087652A">
        <w:rPr>
          <w:rFonts w:hint="eastAsia"/>
          <w:b/>
          <w:color w:val="auto"/>
        </w:rPr>
        <w:t>、「訪問介護員養成研修２級課程　修了者」</w:t>
      </w:r>
      <w:r>
        <w:rPr>
          <w:rFonts w:hint="eastAsia"/>
          <w:b/>
          <w:color w:val="auto"/>
        </w:rPr>
        <w:t>を追記する。</w:t>
      </w:r>
    </w:p>
    <w:p w14:paraId="147AE05A" w14:textId="77777777" w:rsidR="00DE20EB" w:rsidRDefault="00DE20EB" w:rsidP="004C1330">
      <w:pPr>
        <w:wordWrap/>
        <w:adjustRightInd/>
        <w:spacing w:line="280" w:lineRule="exact"/>
        <w:rPr>
          <w:rFonts w:ascii="ＭＳ ゴシック" w:eastAsia="ＭＳ ゴシック" w:hAnsi="ＭＳ ゴシック"/>
          <w:color w:val="auto"/>
          <w:spacing w:val="2"/>
          <w:sz w:val="22"/>
          <w:szCs w:val="22"/>
        </w:rPr>
      </w:pPr>
    </w:p>
    <w:p w14:paraId="6629A923" w14:textId="77777777" w:rsidR="00324750" w:rsidRPr="00324750" w:rsidRDefault="00324750" w:rsidP="004C1330">
      <w:pPr>
        <w:wordWrap/>
        <w:adjustRightInd/>
        <w:spacing w:line="280" w:lineRule="exact"/>
        <w:rPr>
          <w:rFonts w:ascii="ＭＳ ゴシック" w:eastAsia="ＭＳ ゴシック" w:hAnsi="ＭＳ ゴシック"/>
          <w:color w:val="auto"/>
          <w:spacing w:val="2"/>
          <w:sz w:val="22"/>
          <w:szCs w:val="22"/>
        </w:rPr>
      </w:pPr>
      <w:r w:rsidRPr="00324750">
        <w:rPr>
          <w:rFonts w:ascii="ＭＳ ゴシック" w:eastAsia="ＭＳ ゴシック" w:hAnsi="ＭＳ ゴシック" w:hint="eastAsia"/>
          <w:color w:val="auto"/>
          <w:spacing w:val="2"/>
          <w:sz w:val="22"/>
          <w:szCs w:val="22"/>
        </w:rPr>
        <w:t>【例】</w:t>
      </w:r>
    </w:p>
    <w:p w14:paraId="674A83D9" w14:textId="77777777" w:rsidR="00786635" w:rsidRPr="00324750" w:rsidRDefault="00786635" w:rsidP="00786635">
      <w:pPr>
        <w:wordWrap/>
        <w:adjustRightInd/>
        <w:spacing w:line="280" w:lineRule="exact"/>
        <w:rPr>
          <w:rFonts w:ascii="ＭＳ ゴシック" w:eastAsia="ＭＳ ゴシック" w:hAnsi="ＭＳ ゴシック" w:cs="Times New Roman"/>
          <w:color w:val="auto"/>
          <w:sz w:val="22"/>
          <w:szCs w:val="22"/>
        </w:rPr>
      </w:pPr>
      <w:r w:rsidRPr="00324750">
        <w:rPr>
          <w:rFonts w:ascii="ＭＳ ゴシック" w:eastAsia="ＭＳ ゴシック" w:hAnsi="ＭＳ ゴシック" w:hint="eastAsia"/>
          <w:color w:val="auto"/>
          <w:sz w:val="22"/>
          <w:szCs w:val="22"/>
        </w:rPr>
        <w:t>事業所の職員体制</w:t>
      </w:r>
    </w:p>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4256"/>
        <w:gridCol w:w="5383"/>
      </w:tblGrid>
      <w:tr w:rsidR="00786635" w:rsidRPr="00324750" w14:paraId="45CCF068" w14:textId="77777777" w:rsidTr="00CB2A0D">
        <w:trPr>
          <w:trHeight w:val="84"/>
        </w:trPr>
        <w:tc>
          <w:tcPr>
            <w:tcW w:w="4256" w:type="dxa"/>
            <w:tcBorders>
              <w:top w:val="single" w:sz="12" w:space="0" w:color="auto"/>
              <w:bottom w:val="single" w:sz="12" w:space="0" w:color="auto"/>
            </w:tcBorders>
            <w:vAlign w:val="center"/>
          </w:tcPr>
          <w:p w14:paraId="30B0F765" w14:textId="77777777" w:rsidR="00786635" w:rsidRPr="00324750" w:rsidRDefault="00786635" w:rsidP="00786635">
            <w:pPr>
              <w:wordWrap/>
              <w:overflowPunct w:val="0"/>
              <w:autoSpaceDE w:val="0"/>
              <w:autoSpaceDN w:val="0"/>
              <w:spacing w:line="240" w:lineRule="exact"/>
              <w:jc w:val="center"/>
              <w:rPr>
                <w:color w:val="auto"/>
              </w:rPr>
            </w:pPr>
            <w:r w:rsidRPr="00324750">
              <w:rPr>
                <w:rFonts w:hint="eastAsia"/>
                <w:color w:val="auto"/>
              </w:rPr>
              <w:t>従業者の職種</w:t>
            </w:r>
          </w:p>
        </w:tc>
        <w:tc>
          <w:tcPr>
            <w:tcW w:w="5383" w:type="dxa"/>
            <w:tcBorders>
              <w:top w:val="single" w:sz="12" w:space="0" w:color="auto"/>
              <w:bottom w:val="single" w:sz="12" w:space="0" w:color="auto"/>
            </w:tcBorders>
            <w:vAlign w:val="center"/>
          </w:tcPr>
          <w:p w14:paraId="100FB62F" w14:textId="77777777" w:rsidR="00786635" w:rsidRPr="00324750" w:rsidRDefault="00786635" w:rsidP="00324750">
            <w:pPr>
              <w:wordWrap/>
              <w:overflowPunct w:val="0"/>
              <w:autoSpaceDE w:val="0"/>
              <w:autoSpaceDN w:val="0"/>
              <w:spacing w:line="240" w:lineRule="exact"/>
              <w:ind w:firstLineChars="100" w:firstLine="216"/>
              <w:jc w:val="center"/>
              <w:rPr>
                <w:color w:val="auto"/>
              </w:rPr>
            </w:pPr>
            <w:r w:rsidRPr="00324750">
              <w:rPr>
                <w:rFonts w:hAnsi="Times New Roman" w:hint="eastAsia"/>
                <w:color w:val="auto"/>
                <w:spacing w:val="2"/>
              </w:rPr>
              <w:t>勤務の形態・人数</w:t>
            </w:r>
          </w:p>
        </w:tc>
      </w:tr>
      <w:tr w:rsidR="00786635" w:rsidRPr="00324750" w14:paraId="0DB1B817" w14:textId="77777777" w:rsidTr="00CB2A0D">
        <w:trPr>
          <w:trHeight w:val="188"/>
        </w:trPr>
        <w:tc>
          <w:tcPr>
            <w:tcW w:w="4256" w:type="dxa"/>
            <w:tcBorders>
              <w:top w:val="single" w:sz="12" w:space="0" w:color="auto"/>
            </w:tcBorders>
            <w:vAlign w:val="center"/>
          </w:tcPr>
          <w:p w14:paraId="622F9C9F" w14:textId="77777777" w:rsidR="00786635" w:rsidRPr="00324750" w:rsidRDefault="00786635" w:rsidP="00CB2A0D">
            <w:pPr>
              <w:wordWrap/>
              <w:overflowPunct w:val="0"/>
              <w:autoSpaceDE w:val="0"/>
              <w:autoSpaceDN w:val="0"/>
              <w:spacing w:line="240" w:lineRule="exact"/>
              <w:ind w:firstLineChars="50" w:firstLine="106"/>
              <w:jc w:val="center"/>
              <w:rPr>
                <w:color w:val="auto"/>
              </w:rPr>
            </w:pPr>
            <w:r w:rsidRPr="00324750">
              <w:rPr>
                <w:rFonts w:hint="eastAsia"/>
                <w:color w:val="auto"/>
              </w:rPr>
              <w:t>介護福祉士</w:t>
            </w:r>
          </w:p>
        </w:tc>
        <w:tc>
          <w:tcPr>
            <w:tcW w:w="5383" w:type="dxa"/>
            <w:tcBorders>
              <w:top w:val="single" w:sz="12" w:space="0" w:color="auto"/>
            </w:tcBorders>
            <w:vAlign w:val="center"/>
          </w:tcPr>
          <w:p w14:paraId="57986D9B" w14:textId="77777777" w:rsidR="00786635" w:rsidRPr="00324750" w:rsidRDefault="00786635" w:rsidP="00324750">
            <w:pPr>
              <w:wordWrap/>
              <w:overflowPunct w:val="0"/>
              <w:autoSpaceDE w:val="0"/>
              <w:autoSpaceDN w:val="0"/>
              <w:spacing w:line="240" w:lineRule="exact"/>
              <w:ind w:firstLineChars="100" w:firstLine="212"/>
              <w:jc w:val="center"/>
              <w:rPr>
                <w:color w:val="auto"/>
              </w:rPr>
            </w:pPr>
            <w:r w:rsidRPr="00324750">
              <w:rPr>
                <w:rFonts w:hint="eastAsia"/>
                <w:color w:val="auto"/>
              </w:rPr>
              <w:t>常勤　○人、　　非常勤　○人</w:t>
            </w:r>
          </w:p>
        </w:tc>
      </w:tr>
      <w:tr w:rsidR="00786635" w:rsidRPr="00324750" w14:paraId="49C30B05" w14:textId="77777777" w:rsidTr="00CB2A0D">
        <w:trPr>
          <w:trHeight w:val="269"/>
        </w:trPr>
        <w:tc>
          <w:tcPr>
            <w:tcW w:w="4256" w:type="dxa"/>
            <w:vAlign w:val="center"/>
          </w:tcPr>
          <w:p w14:paraId="75F00998" w14:textId="6DB8A9A9" w:rsidR="00786635" w:rsidRPr="00324750" w:rsidRDefault="00786635" w:rsidP="00CB2A0D">
            <w:pPr>
              <w:wordWrap/>
              <w:overflowPunct w:val="0"/>
              <w:autoSpaceDE w:val="0"/>
              <w:autoSpaceDN w:val="0"/>
              <w:spacing w:line="240" w:lineRule="exact"/>
              <w:jc w:val="center"/>
              <w:rPr>
                <w:rFonts w:cs="Times New Roman"/>
                <w:color w:val="auto"/>
              </w:rPr>
            </w:pPr>
            <w:r w:rsidRPr="00324750">
              <w:rPr>
                <w:rFonts w:hint="eastAsia"/>
                <w:color w:val="auto"/>
              </w:rPr>
              <w:t>介護職員初任者研修課程</w:t>
            </w:r>
            <w:r w:rsidRPr="00324750">
              <w:rPr>
                <w:color w:val="auto"/>
              </w:rPr>
              <w:t xml:space="preserve"> </w:t>
            </w:r>
            <w:r w:rsidRPr="00324750">
              <w:rPr>
                <w:rFonts w:hint="eastAsia"/>
                <w:color w:val="auto"/>
              </w:rPr>
              <w:t>修了者</w:t>
            </w:r>
          </w:p>
        </w:tc>
        <w:tc>
          <w:tcPr>
            <w:tcW w:w="5383" w:type="dxa"/>
            <w:vAlign w:val="center"/>
          </w:tcPr>
          <w:p w14:paraId="14ACF1C0" w14:textId="77777777" w:rsidR="00786635" w:rsidRPr="00324750" w:rsidRDefault="00786635" w:rsidP="00324750">
            <w:pPr>
              <w:wordWrap/>
              <w:overflowPunct w:val="0"/>
              <w:autoSpaceDE w:val="0"/>
              <w:autoSpaceDN w:val="0"/>
              <w:spacing w:line="240" w:lineRule="exact"/>
              <w:ind w:firstLineChars="100" w:firstLine="212"/>
              <w:jc w:val="center"/>
              <w:rPr>
                <w:rFonts w:hAnsi="Times New Roman" w:cs="Times New Roman"/>
                <w:color w:val="auto"/>
                <w:spacing w:val="2"/>
              </w:rPr>
            </w:pPr>
            <w:r w:rsidRPr="00324750">
              <w:rPr>
                <w:rFonts w:hint="eastAsia"/>
                <w:color w:val="auto"/>
              </w:rPr>
              <w:t>常勤　○人、　　非常勤　○人</w:t>
            </w:r>
          </w:p>
        </w:tc>
      </w:tr>
      <w:tr w:rsidR="0087652A" w:rsidRPr="00324750" w14:paraId="2D980CC1" w14:textId="77777777" w:rsidTr="00CB2A0D">
        <w:trPr>
          <w:trHeight w:val="269"/>
        </w:trPr>
        <w:tc>
          <w:tcPr>
            <w:tcW w:w="4256" w:type="dxa"/>
            <w:vAlign w:val="center"/>
          </w:tcPr>
          <w:p w14:paraId="2032BA3C" w14:textId="2BC20C1E" w:rsidR="0087652A" w:rsidRDefault="0087652A" w:rsidP="00CB2A0D">
            <w:pPr>
              <w:wordWrap/>
              <w:overflowPunct w:val="0"/>
              <w:autoSpaceDE w:val="0"/>
              <w:autoSpaceDN w:val="0"/>
              <w:spacing w:line="240" w:lineRule="exact"/>
              <w:jc w:val="center"/>
              <w:rPr>
                <w:color w:val="FF0000"/>
              </w:rPr>
            </w:pPr>
            <w:r>
              <w:rPr>
                <w:rFonts w:hint="eastAsia"/>
                <w:color w:val="FF0000"/>
              </w:rPr>
              <w:t>訪問介護員養成研修１級課程　修了者</w:t>
            </w:r>
          </w:p>
        </w:tc>
        <w:tc>
          <w:tcPr>
            <w:tcW w:w="5383" w:type="dxa"/>
            <w:vAlign w:val="center"/>
          </w:tcPr>
          <w:p w14:paraId="551F51F5" w14:textId="050ADAD6" w:rsidR="0087652A" w:rsidRPr="00324750" w:rsidRDefault="0087652A" w:rsidP="00324750">
            <w:pPr>
              <w:wordWrap/>
              <w:overflowPunct w:val="0"/>
              <w:autoSpaceDE w:val="0"/>
              <w:autoSpaceDN w:val="0"/>
              <w:spacing w:line="240" w:lineRule="exact"/>
              <w:ind w:firstLineChars="100" w:firstLine="212"/>
              <w:jc w:val="center"/>
              <w:rPr>
                <w:color w:val="FF0000"/>
              </w:rPr>
            </w:pPr>
            <w:r>
              <w:rPr>
                <w:rFonts w:hint="eastAsia"/>
                <w:color w:val="FF0000"/>
              </w:rPr>
              <w:t>常勤　○人、　　非常勤　○人</w:t>
            </w:r>
          </w:p>
        </w:tc>
      </w:tr>
      <w:tr w:rsidR="00324750" w:rsidRPr="00324750" w14:paraId="50BBB7B6" w14:textId="77777777" w:rsidTr="00CB2A0D">
        <w:trPr>
          <w:trHeight w:val="269"/>
        </w:trPr>
        <w:tc>
          <w:tcPr>
            <w:tcW w:w="4256" w:type="dxa"/>
            <w:vAlign w:val="center"/>
          </w:tcPr>
          <w:p w14:paraId="5A8AA877" w14:textId="3DBA2C4F" w:rsidR="00324750" w:rsidRPr="00324750" w:rsidRDefault="0087652A" w:rsidP="00CB2A0D">
            <w:pPr>
              <w:wordWrap/>
              <w:overflowPunct w:val="0"/>
              <w:autoSpaceDE w:val="0"/>
              <w:autoSpaceDN w:val="0"/>
              <w:spacing w:line="240" w:lineRule="exact"/>
              <w:jc w:val="center"/>
              <w:rPr>
                <w:color w:val="FF0000"/>
              </w:rPr>
            </w:pPr>
            <w:r>
              <w:rPr>
                <w:rFonts w:hint="eastAsia"/>
                <w:color w:val="FF0000"/>
              </w:rPr>
              <w:t>訪問介護員養成研修２級課程　修了者</w:t>
            </w:r>
          </w:p>
        </w:tc>
        <w:tc>
          <w:tcPr>
            <w:tcW w:w="5383" w:type="dxa"/>
            <w:vAlign w:val="center"/>
          </w:tcPr>
          <w:p w14:paraId="146DBB6B" w14:textId="77777777" w:rsidR="00324750" w:rsidRPr="00324750" w:rsidRDefault="00324750" w:rsidP="00324750">
            <w:pPr>
              <w:wordWrap/>
              <w:overflowPunct w:val="0"/>
              <w:autoSpaceDE w:val="0"/>
              <w:autoSpaceDN w:val="0"/>
              <w:spacing w:line="240" w:lineRule="exact"/>
              <w:ind w:firstLineChars="100" w:firstLine="212"/>
              <w:jc w:val="center"/>
              <w:rPr>
                <w:color w:val="FF0000"/>
              </w:rPr>
            </w:pPr>
            <w:r w:rsidRPr="00324750">
              <w:rPr>
                <w:rFonts w:hint="eastAsia"/>
                <w:color w:val="FF0000"/>
              </w:rPr>
              <w:t>常勤　○人、　　非常勤　○人</w:t>
            </w:r>
          </w:p>
        </w:tc>
      </w:tr>
    </w:tbl>
    <w:p w14:paraId="4C8391AA" w14:textId="1216E72F" w:rsidR="007F0647" w:rsidRDefault="007F0647" w:rsidP="004C1330">
      <w:pPr>
        <w:wordWrap/>
        <w:adjustRightInd/>
        <w:spacing w:line="280" w:lineRule="exact"/>
        <w:rPr>
          <w:rFonts w:ascii="ＭＳ ゴシック" w:eastAsia="ＭＳ ゴシック" w:hAnsi="ＭＳ ゴシック"/>
          <w:b/>
          <w:color w:val="auto"/>
          <w:spacing w:val="2"/>
          <w:sz w:val="22"/>
          <w:szCs w:val="22"/>
        </w:rPr>
      </w:pPr>
    </w:p>
    <w:p w14:paraId="6E780AB6" w14:textId="2D0E6C06" w:rsidR="00531E61" w:rsidRDefault="00B37601" w:rsidP="004C1330">
      <w:pPr>
        <w:wordWrap/>
        <w:adjustRightInd/>
        <w:spacing w:line="280" w:lineRule="exact"/>
        <w:rPr>
          <w:rFonts w:ascii="ＭＳ ゴシック" w:eastAsia="ＭＳ ゴシック" w:hAnsi="ＭＳ ゴシック"/>
          <w:b/>
          <w:color w:val="auto"/>
          <w:spacing w:val="2"/>
          <w:sz w:val="22"/>
          <w:szCs w:val="22"/>
        </w:rPr>
      </w:pPr>
      <w:r>
        <w:rPr>
          <w:rFonts w:hAnsi="Times New Roman" w:cs="Times New Roman"/>
          <w:noProof/>
          <w:spacing w:val="2"/>
        </w:rPr>
        <mc:AlternateContent>
          <mc:Choice Requires="wps">
            <w:drawing>
              <wp:anchor distT="0" distB="0" distL="114300" distR="114300" simplePos="0" relativeHeight="251666432" behindDoc="0" locked="0" layoutInCell="1" allowOverlap="1" wp14:anchorId="68E4D8EB" wp14:editId="16D4D92D">
                <wp:simplePos x="0" y="0"/>
                <wp:positionH relativeFrom="column">
                  <wp:posOffset>-66947</wp:posOffset>
                </wp:positionH>
                <wp:positionV relativeFrom="paragraph">
                  <wp:posOffset>110489</wp:posOffset>
                </wp:positionV>
                <wp:extent cx="6286500" cy="653143"/>
                <wp:effectExtent l="57150" t="19050" r="76200" b="90170"/>
                <wp:wrapNone/>
                <wp:docPr id="5" name="正方形/長方形 5"/>
                <wp:cNvGraphicFramePr/>
                <a:graphic xmlns:a="http://schemas.openxmlformats.org/drawingml/2006/main">
                  <a:graphicData uri="http://schemas.microsoft.com/office/word/2010/wordprocessingShape">
                    <wps:wsp>
                      <wps:cNvSpPr/>
                      <wps:spPr>
                        <a:xfrm>
                          <a:off x="0" y="0"/>
                          <a:ext cx="6286500" cy="653143"/>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017F4A" id="正方形/長方形 5" o:spid="_x0000_s1026" style="position:absolute;left:0;text-align:left;margin-left:-5.25pt;margin-top:8.7pt;width:495pt;height:5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" filled="f" strokecolor="windowText">
                <v:shadow on="t" color="black" opacity="22937f" origin=",.5" offset="0,.63889mm"/>
              </v:rect>
            </w:pict>
          </mc:Fallback>
        </mc:AlternateContent>
      </w:r>
    </w:p>
    <w:p w14:paraId="0E3FCDCC" w14:textId="713BE19E" w:rsidR="00871D43" w:rsidRPr="000D1694" w:rsidRDefault="0087652A" w:rsidP="00871D43">
      <w:pPr>
        <w:wordWrap/>
        <w:adjustRightInd/>
        <w:spacing w:line="280" w:lineRule="exact"/>
        <w:rPr>
          <w:b/>
          <w:color w:val="auto"/>
        </w:rPr>
      </w:pPr>
      <w:r w:rsidRPr="000D1694">
        <w:rPr>
          <w:rFonts w:hint="eastAsia"/>
          <w:b/>
          <w:color w:val="auto"/>
          <w:spacing w:val="2"/>
        </w:rPr>
        <w:t>４</w:t>
      </w:r>
      <w:r w:rsidR="008422F1" w:rsidRPr="000D1694">
        <w:rPr>
          <w:rFonts w:hint="eastAsia"/>
          <w:b/>
          <w:color w:val="auto"/>
          <w:spacing w:val="2"/>
        </w:rPr>
        <w:t>．</w:t>
      </w:r>
      <w:r w:rsidR="00871D43" w:rsidRPr="000D1694">
        <w:rPr>
          <w:rFonts w:hint="eastAsia"/>
          <w:b/>
          <w:color w:val="auto"/>
        </w:rPr>
        <w:t>利用料</w:t>
      </w:r>
      <w:r w:rsidR="00871D43" w:rsidRPr="000D1694">
        <w:rPr>
          <w:b/>
          <w:color w:val="auto"/>
        </w:rPr>
        <w:t xml:space="preserve"> </w:t>
      </w:r>
    </w:p>
    <w:p w14:paraId="40C6D151" w14:textId="60EF4029" w:rsidR="00871D43" w:rsidRPr="00F459A6" w:rsidRDefault="00871D43" w:rsidP="00871D43">
      <w:pPr>
        <w:wordWrap/>
        <w:adjustRightInd/>
        <w:spacing w:line="280" w:lineRule="exact"/>
        <w:rPr>
          <w:b/>
          <w:color w:val="auto"/>
        </w:rPr>
      </w:pPr>
      <w:r w:rsidRPr="000D1694">
        <w:rPr>
          <w:rFonts w:hint="eastAsia"/>
          <w:b/>
          <w:color w:val="auto"/>
        </w:rPr>
        <w:t xml:space="preserve">　利用料に</w:t>
      </w:r>
      <w:r w:rsidR="0087652A" w:rsidRPr="000D1694">
        <w:rPr>
          <w:rFonts w:hint="eastAsia"/>
          <w:b/>
          <w:color w:val="auto"/>
        </w:rPr>
        <w:t>狛江市</w:t>
      </w:r>
      <w:r w:rsidR="00324750" w:rsidRPr="000D1694">
        <w:rPr>
          <w:rFonts w:hint="eastAsia"/>
          <w:b/>
          <w:color w:val="auto"/>
        </w:rPr>
        <w:t>介護予防・日常生活支援総合事業</w:t>
      </w:r>
      <w:r w:rsidR="00B37601" w:rsidRPr="000D1694">
        <w:rPr>
          <w:rFonts w:hint="eastAsia"/>
          <w:b/>
          <w:color w:val="auto"/>
        </w:rPr>
        <w:t>における国基準及び</w:t>
      </w:r>
      <w:r w:rsidR="00324750" w:rsidRPr="000D1694">
        <w:rPr>
          <w:rFonts w:hint="eastAsia"/>
          <w:b/>
          <w:color w:val="auto"/>
        </w:rPr>
        <w:t>訪問</w:t>
      </w:r>
      <w:r w:rsidR="00B37601" w:rsidRPr="000D1694">
        <w:rPr>
          <w:rFonts w:hint="eastAsia"/>
          <w:b/>
          <w:color w:val="auto"/>
        </w:rPr>
        <w:t>型サービス</w:t>
      </w:r>
      <w:r w:rsidR="0087652A" w:rsidRPr="000D1694">
        <w:rPr>
          <w:rFonts w:hint="eastAsia"/>
          <w:b/>
          <w:color w:val="auto"/>
        </w:rPr>
        <w:t>Ａ</w:t>
      </w:r>
      <w:r w:rsidRPr="000D1694">
        <w:rPr>
          <w:rFonts w:hint="eastAsia"/>
          <w:b/>
          <w:color w:val="auto"/>
        </w:rPr>
        <w:t>の内容を追記する</w:t>
      </w:r>
      <w:r>
        <w:rPr>
          <w:rFonts w:hint="eastAsia"/>
          <w:b/>
          <w:color w:val="auto"/>
        </w:rPr>
        <w:t>。</w:t>
      </w:r>
    </w:p>
    <w:p w14:paraId="2658F1D6" w14:textId="76C72CDD" w:rsidR="00871D43" w:rsidRPr="002B0B3F" w:rsidRDefault="00871D43" w:rsidP="004C1330">
      <w:pPr>
        <w:wordWrap/>
        <w:adjustRightInd/>
        <w:spacing w:line="280" w:lineRule="exact"/>
        <w:rPr>
          <w:rFonts w:ascii="ＭＳ ゴシック" w:eastAsia="ＭＳ ゴシック" w:hAnsi="ＭＳ ゴシック"/>
          <w:b/>
          <w:color w:val="auto"/>
          <w:spacing w:val="2"/>
          <w:sz w:val="22"/>
          <w:szCs w:val="22"/>
        </w:rPr>
      </w:pPr>
    </w:p>
    <w:p w14:paraId="3D425750" w14:textId="77777777" w:rsidR="00871D43" w:rsidRPr="00324750" w:rsidRDefault="00871D43" w:rsidP="004C1330">
      <w:pPr>
        <w:wordWrap/>
        <w:adjustRightInd/>
        <w:spacing w:line="280" w:lineRule="exact"/>
        <w:rPr>
          <w:rFonts w:ascii="ＭＳ ゴシック" w:eastAsia="ＭＳ ゴシック" w:hAnsi="ＭＳ ゴシック"/>
          <w:color w:val="auto"/>
          <w:spacing w:val="2"/>
          <w:sz w:val="22"/>
          <w:szCs w:val="22"/>
        </w:rPr>
      </w:pPr>
      <w:r w:rsidRPr="00324750">
        <w:rPr>
          <w:rFonts w:ascii="ＭＳ ゴシック" w:eastAsia="ＭＳ ゴシック" w:hAnsi="ＭＳ ゴシック" w:hint="eastAsia"/>
          <w:color w:val="auto"/>
          <w:spacing w:val="2"/>
          <w:sz w:val="22"/>
          <w:szCs w:val="22"/>
        </w:rPr>
        <w:lastRenderedPageBreak/>
        <w:t>【例】</w:t>
      </w:r>
    </w:p>
    <w:p w14:paraId="351C7739" w14:textId="4CC653CE" w:rsidR="004C1330" w:rsidRPr="007F0647" w:rsidRDefault="00022EBC" w:rsidP="00324750">
      <w:pPr>
        <w:wordWrap/>
        <w:adjustRightInd/>
        <w:spacing w:line="280" w:lineRule="exact"/>
        <w:ind w:left="227" w:hangingChars="100" w:hanging="227"/>
        <w:rPr>
          <w:rFonts w:ascii="ＭＳ ゴシック" w:eastAsia="ＭＳ ゴシック" w:hAnsi="ＭＳ ゴシック"/>
          <w:b/>
          <w:color w:val="FF0000"/>
          <w:spacing w:val="2"/>
          <w:sz w:val="22"/>
          <w:szCs w:val="22"/>
        </w:rPr>
      </w:pPr>
      <w:r w:rsidRPr="007F0647">
        <w:rPr>
          <w:rFonts w:ascii="ＭＳ ゴシック" w:eastAsia="ＭＳ ゴシック" w:hAnsi="ＭＳ ゴシック" w:hint="eastAsia"/>
          <w:b/>
          <w:color w:val="FF0000"/>
          <w:spacing w:val="2"/>
          <w:sz w:val="22"/>
          <w:szCs w:val="22"/>
        </w:rPr>
        <w:t>①</w:t>
      </w:r>
      <w:r w:rsidR="0087652A">
        <w:rPr>
          <w:rFonts w:ascii="ＭＳ ゴシック" w:eastAsia="ＭＳ ゴシック" w:hAnsi="ＭＳ ゴシック" w:hint="eastAsia"/>
          <w:b/>
          <w:color w:val="FF0000"/>
          <w:spacing w:val="2"/>
          <w:sz w:val="22"/>
          <w:szCs w:val="22"/>
        </w:rPr>
        <w:t>狛江市</w:t>
      </w:r>
      <w:r w:rsidR="0021704F" w:rsidRPr="007F0647">
        <w:rPr>
          <w:rFonts w:ascii="ＭＳ ゴシック" w:eastAsia="ＭＳ ゴシック" w:hAnsi="ＭＳ ゴシック" w:hint="eastAsia"/>
          <w:b/>
          <w:color w:val="FF0000"/>
          <w:spacing w:val="2"/>
          <w:sz w:val="22"/>
          <w:szCs w:val="22"/>
        </w:rPr>
        <w:t>介護予防・日常生活支援総合事業における</w:t>
      </w:r>
      <w:r w:rsidR="008422F1" w:rsidRPr="007F0647">
        <w:rPr>
          <w:rFonts w:ascii="ＭＳ ゴシック" w:eastAsia="ＭＳ ゴシック" w:hAnsi="ＭＳ ゴシック" w:hint="eastAsia"/>
          <w:b/>
          <w:color w:val="FF0000"/>
          <w:spacing w:val="2"/>
          <w:sz w:val="22"/>
          <w:szCs w:val="22"/>
        </w:rPr>
        <w:t>国基準訪問型サービス事業</w:t>
      </w:r>
    </w:p>
    <w:p w14:paraId="20169369" w14:textId="21DCD903" w:rsidR="004C1330" w:rsidRPr="00324750" w:rsidRDefault="004C1330" w:rsidP="004C1330">
      <w:pPr>
        <w:wordWrap/>
        <w:adjustRightInd/>
        <w:spacing w:line="280" w:lineRule="exact"/>
        <w:rPr>
          <w:rFonts w:ascii="ＭＳ ゴシック" w:eastAsia="ＭＳ ゴシック" w:hAnsi="ＭＳ ゴシック"/>
          <w:color w:val="FF0000"/>
          <w:sz w:val="22"/>
          <w:szCs w:val="22"/>
        </w:rPr>
      </w:pPr>
      <w:r w:rsidRPr="00324750">
        <w:rPr>
          <w:rFonts w:ascii="ＭＳ ゴシック" w:eastAsia="ＭＳ ゴシック" w:hAnsi="ＭＳ ゴシック" w:hint="eastAsia"/>
          <w:color w:val="FF0000"/>
          <w:sz w:val="22"/>
          <w:szCs w:val="22"/>
        </w:rPr>
        <w:t>【基本部分】</w:t>
      </w:r>
      <w:r w:rsidR="0021704F" w:rsidRPr="00324750">
        <w:rPr>
          <w:rFonts w:ascii="ＭＳ ゴシック" w:eastAsia="ＭＳ ゴシック" w:hAnsi="ＭＳ ゴシック" w:hint="eastAsia"/>
          <w:color w:val="FF0000"/>
          <w:sz w:val="22"/>
          <w:szCs w:val="22"/>
        </w:rPr>
        <w:t>１単位</w:t>
      </w:r>
      <w:r w:rsidR="0021704F" w:rsidRPr="00BA6348">
        <w:rPr>
          <w:rFonts w:ascii="ＭＳ ゴシック" w:eastAsia="ＭＳ ゴシック" w:hAnsi="ＭＳ ゴシック" w:hint="eastAsia"/>
          <w:color w:val="FF0000"/>
          <w:sz w:val="22"/>
          <w:szCs w:val="22"/>
        </w:rPr>
        <w:t>１１．</w:t>
      </w:r>
      <w:r w:rsidR="00BA6348" w:rsidRPr="00BA6348">
        <w:rPr>
          <w:rFonts w:ascii="ＭＳ ゴシック" w:eastAsia="ＭＳ ゴシック" w:hAnsi="ＭＳ ゴシック" w:hint="eastAsia"/>
          <w:color w:val="FF0000"/>
          <w:sz w:val="22"/>
          <w:szCs w:val="22"/>
        </w:rPr>
        <w:t>１２</w:t>
      </w:r>
      <w:r w:rsidR="00D1591C" w:rsidRPr="00BA6348">
        <w:rPr>
          <w:rFonts w:ascii="ＭＳ ゴシック" w:eastAsia="ＭＳ ゴシック" w:hAnsi="ＭＳ ゴシック" w:hint="eastAsia"/>
          <w:color w:val="FF0000"/>
          <w:sz w:val="22"/>
          <w:szCs w:val="22"/>
        </w:rPr>
        <w:t>円</w:t>
      </w:r>
      <w:r w:rsidR="00D1591C" w:rsidRPr="00324750">
        <w:rPr>
          <w:rFonts w:ascii="ＭＳ ゴシック" w:eastAsia="ＭＳ ゴシック" w:hAnsi="ＭＳ ゴシック" w:hint="eastAsia"/>
          <w:color w:val="FF0000"/>
          <w:sz w:val="22"/>
          <w:szCs w:val="22"/>
        </w:rPr>
        <w:t>です。</w:t>
      </w:r>
    </w:p>
    <w:tbl>
      <w:tblPr>
        <w:tblW w:w="9583"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7882"/>
        <w:gridCol w:w="1701"/>
      </w:tblGrid>
      <w:tr w:rsidR="0021704F" w:rsidRPr="00324750" w14:paraId="291C0A59" w14:textId="77777777" w:rsidTr="00CB2A0D">
        <w:trPr>
          <w:trHeight w:val="650"/>
        </w:trPr>
        <w:tc>
          <w:tcPr>
            <w:tcW w:w="7882" w:type="dxa"/>
            <w:tcBorders>
              <w:top w:val="single" w:sz="12" w:space="0" w:color="auto"/>
              <w:bottom w:val="single" w:sz="12" w:space="0" w:color="auto"/>
            </w:tcBorders>
            <w:vAlign w:val="center"/>
          </w:tcPr>
          <w:p w14:paraId="1D21E47C" w14:textId="77777777" w:rsidR="0021704F" w:rsidRPr="00324750" w:rsidRDefault="0021704F" w:rsidP="0021704F">
            <w:pPr>
              <w:wordWrap/>
              <w:overflowPunct w:val="0"/>
              <w:autoSpaceDE w:val="0"/>
              <w:autoSpaceDN w:val="0"/>
              <w:spacing w:line="240" w:lineRule="exact"/>
              <w:jc w:val="center"/>
              <w:rPr>
                <w:rFonts w:hAnsi="Times New Roman"/>
                <w:color w:val="FF0000"/>
                <w:spacing w:val="2"/>
              </w:rPr>
            </w:pPr>
            <w:r w:rsidRPr="00324750">
              <w:rPr>
                <w:rFonts w:hAnsi="Times New Roman" w:hint="eastAsia"/>
                <w:color w:val="FF0000"/>
                <w:spacing w:val="2"/>
              </w:rPr>
              <w:t>サービスの内容</w:t>
            </w:r>
          </w:p>
          <w:p w14:paraId="1D5CF87D" w14:textId="77777777" w:rsidR="0021704F" w:rsidRPr="00324750" w:rsidRDefault="0021704F" w:rsidP="0021704F">
            <w:pPr>
              <w:wordWrap/>
              <w:overflowPunct w:val="0"/>
              <w:autoSpaceDE w:val="0"/>
              <w:autoSpaceDN w:val="0"/>
              <w:spacing w:line="240" w:lineRule="exact"/>
              <w:jc w:val="center"/>
              <w:rPr>
                <w:rFonts w:hAnsi="Times New Roman" w:cs="Times New Roman"/>
                <w:color w:val="FF0000"/>
                <w:spacing w:val="2"/>
              </w:rPr>
            </w:pPr>
            <w:r w:rsidRPr="00324750">
              <w:rPr>
                <w:rFonts w:hAnsi="Times New Roman" w:hint="eastAsia"/>
                <w:color w:val="FF0000"/>
                <w:spacing w:val="2"/>
              </w:rPr>
              <w:t>（１月あたり）</w:t>
            </w:r>
          </w:p>
        </w:tc>
        <w:tc>
          <w:tcPr>
            <w:tcW w:w="1701" w:type="dxa"/>
            <w:tcBorders>
              <w:top w:val="single" w:sz="12" w:space="0" w:color="auto"/>
              <w:bottom w:val="single" w:sz="12" w:space="0" w:color="auto"/>
            </w:tcBorders>
            <w:shd w:val="clear" w:color="auto" w:fill="auto"/>
            <w:vAlign w:val="center"/>
          </w:tcPr>
          <w:p w14:paraId="12B59A38" w14:textId="77777777" w:rsidR="0021704F" w:rsidRPr="00324750" w:rsidRDefault="0021704F" w:rsidP="0021704F">
            <w:pPr>
              <w:wordWrap/>
              <w:overflowPunct w:val="0"/>
              <w:autoSpaceDE w:val="0"/>
              <w:autoSpaceDN w:val="0"/>
              <w:spacing w:line="240" w:lineRule="exact"/>
              <w:jc w:val="center"/>
              <w:rPr>
                <w:rFonts w:hAnsi="Times New Roman"/>
                <w:color w:val="FF0000"/>
                <w:spacing w:val="2"/>
              </w:rPr>
            </w:pPr>
            <w:r w:rsidRPr="00324750">
              <w:rPr>
                <w:rFonts w:hAnsi="Times New Roman" w:hint="eastAsia"/>
                <w:color w:val="FF0000"/>
                <w:spacing w:val="2"/>
              </w:rPr>
              <w:t>単位</w:t>
            </w:r>
          </w:p>
          <w:p w14:paraId="5BEA22C5" w14:textId="77777777" w:rsidR="0021704F" w:rsidRPr="00324750" w:rsidRDefault="0021704F" w:rsidP="0021704F">
            <w:pPr>
              <w:wordWrap/>
              <w:overflowPunct w:val="0"/>
              <w:autoSpaceDE w:val="0"/>
              <w:autoSpaceDN w:val="0"/>
              <w:spacing w:line="240" w:lineRule="exact"/>
              <w:jc w:val="center"/>
              <w:rPr>
                <w:rFonts w:hAnsi="Times New Roman" w:cs="Times New Roman"/>
                <w:color w:val="FF0000"/>
                <w:spacing w:val="2"/>
              </w:rPr>
            </w:pPr>
            <w:r w:rsidRPr="00324750">
              <w:rPr>
                <w:rFonts w:hAnsi="Times New Roman" w:hint="eastAsia"/>
                <w:color w:val="FF0000"/>
                <w:spacing w:val="2"/>
              </w:rPr>
              <w:t>※(注１)参照</w:t>
            </w:r>
          </w:p>
          <w:p w14:paraId="4044C3E5" w14:textId="77777777" w:rsidR="0021704F" w:rsidRPr="00324750" w:rsidRDefault="0021704F" w:rsidP="0021704F">
            <w:pPr>
              <w:wordWrap/>
              <w:overflowPunct w:val="0"/>
              <w:autoSpaceDE w:val="0"/>
              <w:autoSpaceDN w:val="0"/>
              <w:spacing w:line="240" w:lineRule="exact"/>
              <w:jc w:val="center"/>
              <w:rPr>
                <w:rFonts w:hAnsi="Times New Roman" w:cs="Times New Roman"/>
                <w:color w:val="FF0000"/>
                <w:spacing w:val="2"/>
              </w:rPr>
            </w:pPr>
            <w:r w:rsidRPr="00324750">
              <w:rPr>
                <w:rFonts w:hAnsi="Times New Roman" w:hint="eastAsia"/>
                <w:color w:val="FF0000"/>
                <w:spacing w:val="2"/>
              </w:rPr>
              <w:t>※(注２)参照</w:t>
            </w:r>
          </w:p>
        </w:tc>
      </w:tr>
      <w:tr w:rsidR="001B05F7" w:rsidRPr="00324750" w14:paraId="4B8EB92D" w14:textId="77777777" w:rsidTr="00CC2C7E">
        <w:trPr>
          <w:trHeight w:val="367"/>
        </w:trPr>
        <w:tc>
          <w:tcPr>
            <w:tcW w:w="7882" w:type="dxa"/>
            <w:tcBorders>
              <w:top w:val="single" w:sz="12" w:space="0" w:color="auto"/>
            </w:tcBorders>
            <w:vAlign w:val="center"/>
          </w:tcPr>
          <w:p w14:paraId="7FFE4C43" w14:textId="6AC41A3B" w:rsidR="001B05F7" w:rsidRPr="00324750" w:rsidRDefault="001B05F7" w:rsidP="00982ACA">
            <w:pPr>
              <w:wordWrap/>
              <w:overflowPunct w:val="0"/>
              <w:autoSpaceDE w:val="0"/>
              <w:autoSpaceDN w:val="0"/>
              <w:spacing w:line="280" w:lineRule="exact"/>
              <w:rPr>
                <w:rFonts w:cs="Times New Roman"/>
                <w:color w:val="FF0000"/>
              </w:rPr>
            </w:pPr>
            <w:r w:rsidRPr="00324750">
              <w:rPr>
                <w:rFonts w:hint="eastAsia"/>
                <w:color w:val="FF0000"/>
              </w:rPr>
              <w:t>１週間に１回程度の</w:t>
            </w:r>
            <w:r>
              <w:rPr>
                <w:rFonts w:hint="eastAsia"/>
                <w:color w:val="FF0000"/>
              </w:rPr>
              <w:t>国基準訪問型サービス</w:t>
            </w:r>
            <w:r w:rsidRPr="00324750">
              <w:rPr>
                <w:rFonts w:hint="eastAsia"/>
                <w:color w:val="FF0000"/>
              </w:rPr>
              <w:t>が必要とされた場合</w:t>
            </w:r>
          </w:p>
        </w:tc>
        <w:tc>
          <w:tcPr>
            <w:tcW w:w="1701" w:type="dxa"/>
            <w:tcBorders>
              <w:top w:val="single" w:sz="12" w:space="0" w:color="auto"/>
            </w:tcBorders>
            <w:shd w:val="clear" w:color="auto" w:fill="auto"/>
            <w:vAlign w:val="center"/>
          </w:tcPr>
          <w:p w14:paraId="59C09130" w14:textId="77777777" w:rsidR="001B05F7" w:rsidRPr="00324750" w:rsidRDefault="001B05F7" w:rsidP="0021704F">
            <w:pPr>
              <w:wordWrap/>
              <w:overflowPunct w:val="0"/>
              <w:autoSpaceDE w:val="0"/>
              <w:autoSpaceDN w:val="0"/>
              <w:spacing w:line="280" w:lineRule="exact"/>
              <w:jc w:val="center"/>
              <w:rPr>
                <w:rFonts w:cs="Times New Roman"/>
                <w:color w:val="FF0000"/>
              </w:rPr>
            </w:pPr>
            <w:r w:rsidRPr="00324750">
              <w:rPr>
                <w:rFonts w:hint="eastAsia"/>
                <w:color w:val="FF0000"/>
              </w:rPr>
              <w:t>１，１６８単位</w:t>
            </w:r>
          </w:p>
        </w:tc>
      </w:tr>
      <w:tr w:rsidR="001B05F7" w:rsidRPr="00324750" w14:paraId="4BDDD59D" w14:textId="77777777" w:rsidTr="00D22AF2">
        <w:trPr>
          <w:trHeight w:val="521"/>
        </w:trPr>
        <w:tc>
          <w:tcPr>
            <w:tcW w:w="7882" w:type="dxa"/>
            <w:vAlign w:val="center"/>
          </w:tcPr>
          <w:p w14:paraId="2E070F6C" w14:textId="78F413EB" w:rsidR="001B05F7" w:rsidRPr="00324750" w:rsidRDefault="001B05F7" w:rsidP="0021704F">
            <w:pPr>
              <w:wordWrap/>
              <w:overflowPunct w:val="0"/>
              <w:autoSpaceDE w:val="0"/>
              <w:autoSpaceDN w:val="0"/>
              <w:spacing w:line="280" w:lineRule="exact"/>
              <w:rPr>
                <w:rFonts w:cs="Times New Roman"/>
                <w:color w:val="FF0000"/>
              </w:rPr>
            </w:pPr>
            <w:r>
              <w:rPr>
                <w:rFonts w:hint="eastAsia"/>
                <w:color w:val="FF0000"/>
              </w:rPr>
              <w:t>１週間に２回程度の</w:t>
            </w:r>
            <w:bookmarkStart w:id="0" w:name="_GoBack"/>
            <w:bookmarkEnd w:id="0"/>
            <w:r>
              <w:rPr>
                <w:rFonts w:hint="eastAsia"/>
                <w:color w:val="FF0000"/>
              </w:rPr>
              <w:t>国基準訪問型サービス</w:t>
            </w:r>
            <w:r w:rsidRPr="00324750">
              <w:rPr>
                <w:rFonts w:hint="eastAsia"/>
                <w:color w:val="FF0000"/>
              </w:rPr>
              <w:t>が必要とされた場合</w:t>
            </w:r>
          </w:p>
        </w:tc>
        <w:tc>
          <w:tcPr>
            <w:tcW w:w="1701" w:type="dxa"/>
            <w:shd w:val="clear" w:color="auto" w:fill="auto"/>
            <w:vAlign w:val="center"/>
          </w:tcPr>
          <w:p w14:paraId="5FE76A17" w14:textId="77777777" w:rsidR="001B05F7" w:rsidRPr="00324750" w:rsidRDefault="001B05F7" w:rsidP="0021704F">
            <w:pPr>
              <w:wordWrap/>
              <w:overflowPunct w:val="0"/>
              <w:autoSpaceDE w:val="0"/>
              <w:autoSpaceDN w:val="0"/>
              <w:spacing w:line="280" w:lineRule="exact"/>
              <w:jc w:val="center"/>
              <w:rPr>
                <w:rFonts w:cs="Times New Roman"/>
                <w:color w:val="FF0000"/>
              </w:rPr>
            </w:pPr>
            <w:r w:rsidRPr="00324750">
              <w:rPr>
                <w:rFonts w:hint="eastAsia"/>
                <w:color w:val="FF0000"/>
              </w:rPr>
              <w:t>２，３３５単位</w:t>
            </w:r>
          </w:p>
        </w:tc>
      </w:tr>
      <w:tr w:rsidR="001B05F7" w:rsidRPr="00324750" w14:paraId="5D051A7E" w14:textId="77777777" w:rsidTr="00E21689">
        <w:trPr>
          <w:trHeight w:val="473"/>
        </w:trPr>
        <w:tc>
          <w:tcPr>
            <w:tcW w:w="7882" w:type="dxa"/>
            <w:vAlign w:val="center"/>
          </w:tcPr>
          <w:p w14:paraId="2C5256A7" w14:textId="005E0E3C" w:rsidR="001B05F7" w:rsidRPr="00324750" w:rsidRDefault="001B05F7" w:rsidP="0021704F">
            <w:pPr>
              <w:wordWrap/>
              <w:overflowPunct w:val="0"/>
              <w:autoSpaceDE w:val="0"/>
              <w:autoSpaceDN w:val="0"/>
              <w:spacing w:line="280" w:lineRule="exact"/>
              <w:jc w:val="both"/>
              <w:rPr>
                <w:color w:val="FF0000"/>
              </w:rPr>
            </w:pPr>
            <w:r>
              <w:rPr>
                <w:rFonts w:hint="eastAsia"/>
                <w:color w:val="FF0000"/>
              </w:rPr>
              <w:t>１週間に２回を超える程度の国基準訪問型サービス</w:t>
            </w:r>
            <w:r w:rsidRPr="00324750">
              <w:rPr>
                <w:rFonts w:hint="eastAsia"/>
                <w:color w:val="FF0000"/>
              </w:rPr>
              <w:t>が必要とされた場合</w:t>
            </w:r>
          </w:p>
          <w:p w14:paraId="6DD30D0C" w14:textId="77777777" w:rsidR="001B05F7" w:rsidRPr="00324750" w:rsidRDefault="001B05F7" w:rsidP="0021704F">
            <w:pPr>
              <w:wordWrap/>
              <w:overflowPunct w:val="0"/>
              <w:autoSpaceDE w:val="0"/>
              <w:autoSpaceDN w:val="0"/>
              <w:spacing w:line="280" w:lineRule="exact"/>
              <w:rPr>
                <w:rFonts w:cs="Times New Roman"/>
                <w:color w:val="FF0000"/>
              </w:rPr>
            </w:pPr>
            <w:r w:rsidRPr="00324750">
              <w:rPr>
                <w:rFonts w:hint="eastAsia"/>
                <w:color w:val="FF0000"/>
              </w:rPr>
              <w:t>（</w:t>
            </w:r>
            <w:r>
              <w:rPr>
                <w:rFonts w:hint="eastAsia"/>
                <w:color w:val="FF0000"/>
              </w:rPr>
              <w:t>事業対象者・</w:t>
            </w:r>
            <w:r w:rsidRPr="00324750">
              <w:rPr>
                <w:rFonts w:hint="eastAsia"/>
                <w:color w:val="FF0000"/>
              </w:rPr>
              <w:t>要支援２の利用者のみ対象）</w:t>
            </w:r>
          </w:p>
        </w:tc>
        <w:tc>
          <w:tcPr>
            <w:tcW w:w="1701" w:type="dxa"/>
            <w:shd w:val="clear" w:color="auto" w:fill="auto"/>
            <w:vAlign w:val="center"/>
          </w:tcPr>
          <w:p w14:paraId="54A87108" w14:textId="77777777" w:rsidR="001B05F7" w:rsidRPr="00324750" w:rsidRDefault="001B05F7" w:rsidP="0021704F">
            <w:pPr>
              <w:wordWrap/>
              <w:overflowPunct w:val="0"/>
              <w:autoSpaceDE w:val="0"/>
              <w:autoSpaceDN w:val="0"/>
              <w:spacing w:line="280" w:lineRule="exact"/>
              <w:jc w:val="center"/>
              <w:rPr>
                <w:rFonts w:cs="Times New Roman"/>
                <w:color w:val="FF0000"/>
              </w:rPr>
            </w:pPr>
            <w:r w:rsidRPr="00324750">
              <w:rPr>
                <w:rFonts w:hint="eastAsia"/>
                <w:color w:val="FF0000"/>
              </w:rPr>
              <w:t>３，７０４単位</w:t>
            </w:r>
          </w:p>
        </w:tc>
      </w:tr>
    </w:tbl>
    <w:p w14:paraId="27D644C4" w14:textId="77777777" w:rsidR="0021704F" w:rsidRPr="00324750" w:rsidRDefault="0021704F" w:rsidP="004C1330">
      <w:pPr>
        <w:wordWrap/>
        <w:adjustRightInd/>
        <w:spacing w:line="280" w:lineRule="exact"/>
        <w:rPr>
          <w:rFonts w:ascii="ＭＳ ゴシック" w:eastAsia="ＭＳ ゴシック" w:hAnsi="ＭＳ ゴシック" w:cs="Times New Roman"/>
          <w:color w:val="FF0000"/>
          <w:sz w:val="22"/>
          <w:szCs w:val="22"/>
        </w:rPr>
      </w:pPr>
    </w:p>
    <w:p w14:paraId="6218E9BE" w14:textId="77777777" w:rsidR="004C1330" w:rsidRPr="00324750" w:rsidRDefault="00022EBC" w:rsidP="00324750">
      <w:pPr>
        <w:wordWrap/>
        <w:adjustRightInd/>
        <w:spacing w:line="280" w:lineRule="exact"/>
        <w:ind w:left="666" w:hangingChars="300" w:hanging="666"/>
        <w:rPr>
          <w:rFonts w:cs="Times New Roman"/>
          <w:color w:val="FF0000"/>
          <w:sz w:val="22"/>
          <w:szCs w:val="22"/>
        </w:rPr>
      </w:pPr>
      <w:r w:rsidRPr="00324750">
        <w:rPr>
          <w:rFonts w:hint="eastAsia"/>
          <w:color w:val="FF0000"/>
          <w:sz w:val="22"/>
          <w:szCs w:val="22"/>
        </w:rPr>
        <w:t>（注１）上記の単位は、厚生労働大臣が告示で定める単位に準じたものであり、これが改定された場合は、これらの単位も自動的に改訂されます。なお、その場合は、事前に新しい単位を書面でお知らせします。</w:t>
      </w:r>
    </w:p>
    <w:p w14:paraId="70CC165B" w14:textId="77777777" w:rsidR="004C1330" w:rsidRPr="00324750" w:rsidRDefault="00FB39EA" w:rsidP="00324750">
      <w:pPr>
        <w:wordWrap/>
        <w:adjustRightInd/>
        <w:spacing w:line="280" w:lineRule="exact"/>
        <w:ind w:left="666" w:hangingChars="300" w:hanging="666"/>
        <w:rPr>
          <w:color w:val="FF0000"/>
          <w:sz w:val="22"/>
          <w:szCs w:val="22"/>
        </w:rPr>
      </w:pPr>
      <w:r>
        <w:rPr>
          <w:rFonts w:hint="eastAsia"/>
          <w:color w:val="FF0000"/>
          <w:sz w:val="22"/>
          <w:szCs w:val="22"/>
        </w:rPr>
        <w:t>（注２）区分</w:t>
      </w:r>
      <w:r w:rsidR="004C1330" w:rsidRPr="00324750">
        <w:rPr>
          <w:rFonts w:hint="eastAsia"/>
          <w:color w:val="FF0000"/>
          <w:sz w:val="22"/>
          <w:szCs w:val="22"/>
        </w:rPr>
        <w:t>支給限度額を超えてサービスを利用する場合は、超えた額の全額をご負担いただくこととなりますのでご留意ください。</w:t>
      </w:r>
    </w:p>
    <w:p w14:paraId="60829652" w14:textId="77777777" w:rsidR="004C1330" w:rsidRPr="00324750" w:rsidRDefault="004C1330" w:rsidP="004C1330">
      <w:pPr>
        <w:wordWrap/>
        <w:adjustRightInd/>
        <w:spacing w:line="280" w:lineRule="exact"/>
        <w:rPr>
          <w:rFonts w:ascii="ＭＳ ゴシック" w:eastAsia="ＭＳ ゴシック" w:hAnsi="ＭＳ ゴシック"/>
          <w:color w:val="FF0000"/>
          <w:sz w:val="22"/>
          <w:szCs w:val="22"/>
        </w:rPr>
      </w:pPr>
    </w:p>
    <w:p w14:paraId="0CCDABF9" w14:textId="77777777" w:rsidR="004C1330" w:rsidRPr="00324750" w:rsidRDefault="004C1330" w:rsidP="004C1330">
      <w:pPr>
        <w:wordWrap/>
        <w:adjustRightInd/>
        <w:spacing w:line="280" w:lineRule="exact"/>
        <w:rPr>
          <w:rFonts w:ascii="ＭＳ ゴシック" w:eastAsia="ＭＳ ゴシック" w:hAnsi="ＭＳ ゴシック" w:cs="Times New Roman"/>
          <w:color w:val="FF0000"/>
          <w:sz w:val="22"/>
          <w:szCs w:val="22"/>
        </w:rPr>
      </w:pPr>
      <w:r w:rsidRPr="00324750">
        <w:rPr>
          <w:rFonts w:ascii="ＭＳ ゴシック" w:eastAsia="ＭＳ ゴシック" w:hAnsi="ＭＳ ゴシック" w:hint="eastAsia"/>
          <w:color w:val="FF0000"/>
          <w:sz w:val="22"/>
          <w:szCs w:val="22"/>
        </w:rPr>
        <w:t>【加算】</w:t>
      </w:r>
    </w:p>
    <w:p w14:paraId="494B1D50" w14:textId="4CA9D28E" w:rsidR="004C1330" w:rsidRDefault="004C1330" w:rsidP="004C1330">
      <w:pPr>
        <w:wordWrap/>
        <w:adjustRightInd/>
        <w:spacing w:line="280" w:lineRule="exact"/>
        <w:rPr>
          <w:color w:val="FF0000"/>
          <w:sz w:val="22"/>
          <w:szCs w:val="22"/>
        </w:rPr>
      </w:pPr>
      <w:r w:rsidRPr="00324750">
        <w:rPr>
          <w:rFonts w:hint="eastAsia"/>
          <w:color w:val="FF0000"/>
          <w:sz w:val="22"/>
          <w:szCs w:val="22"/>
        </w:rPr>
        <w:t xml:space="preserve">　以下の要件を満たす場合、上記の基本部分に以下の料金が加算されます。</w:t>
      </w:r>
    </w:p>
    <w:p w14:paraId="29FF7F48" w14:textId="573FF6E6" w:rsidR="002B0B3F" w:rsidRPr="00AE7637" w:rsidRDefault="002B0B3F" w:rsidP="00982ACA">
      <w:pPr>
        <w:wordWrap/>
        <w:adjustRightInd/>
        <w:spacing w:line="280" w:lineRule="exact"/>
        <w:ind w:left="424" w:hangingChars="191" w:hanging="424"/>
        <w:rPr>
          <w:i/>
          <w:color w:val="FF0000"/>
          <w:sz w:val="22"/>
          <w:szCs w:val="22"/>
        </w:rPr>
      </w:pPr>
      <w:r>
        <w:rPr>
          <w:rFonts w:hint="eastAsia"/>
          <w:color w:val="FF0000"/>
          <w:sz w:val="22"/>
          <w:szCs w:val="22"/>
        </w:rPr>
        <w:t xml:space="preserve">　</w:t>
      </w:r>
      <w:r w:rsidRPr="00AE7637">
        <w:rPr>
          <w:rFonts w:hint="eastAsia"/>
          <w:i/>
          <w:color w:val="FF0000"/>
          <w:sz w:val="22"/>
          <w:szCs w:val="22"/>
          <w:shd w:val="pct15" w:color="auto" w:fill="FFFFFF"/>
        </w:rPr>
        <w:t>※</w:t>
      </w:r>
      <w:r w:rsidR="00982ACA" w:rsidRPr="00AE7637">
        <w:rPr>
          <w:rFonts w:hint="eastAsia"/>
          <w:i/>
          <w:color w:val="FF0000"/>
          <w:sz w:val="22"/>
          <w:szCs w:val="22"/>
          <w:shd w:val="pct15" w:color="auto" w:fill="FFFFFF"/>
        </w:rPr>
        <w:t>平成30年</w:t>
      </w:r>
      <w:r w:rsidR="00AE7637">
        <w:rPr>
          <w:rFonts w:hint="eastAsia"/>
          <w:i/>
          <w:color w:val="FF0000"/>
          <w:sz w:val="22"/>
          <w:szCs w:val="22"/>
          <w:shd w:val="pct15" w:color="auto" w:fill="FFFFFF"/>
        </w:rPr>
        <w:t>４月から９月までの間</w:t>
      </w:r>
      <w:r w:rsidR="00982ACA" w:rsidRPr="00AE7637">
        <w:rPr>
          <w:rFonts w:hint="eastAsia"/>
          <w:i/>
          <w:color w:val="FF0000"/>
          <w:sz w:val="22"/>
          <w:szCs w:val="22"/>
          <w:shd w:val="pct15" w:color="auto" w:fill="FFFFFF"/>
        </w:rPr>
        <w:t>は、生活機能向上連携加算の部分</w:t>
      </w:r>
      <w:r w:rsidR="00AE7637">
        <w:rPr>
          <w:rFonts w:hint="eastAsia"/>
          <w:i/>
          <w:color w:val="FF0000"/>
          <w:sz w:val="22"/>
          <w:szCs w:val="22"/>
          <w:shd w:val="pct15" w:color="auto" w:fill="FFFFFF"/>
        </w:rPr>
        <w:t>を変更して</w:t>
      </w:r>
      <w:r w:rsidR="00982ACA" w:rsidRPr="00AE7637">
        <w:rPr>
          <w:rFonts w:hint="eastAsia"/>
          <w:i/>
          <w:color w:val="FF0000"/>
          <w:sz w:val="22"/>
          <w:szCs w:val="22"/>
          <w:shd w:val="pct15" w:color="auto" w:fill="FFFFFF"/>
        </w:rPr>
        <w:t>ください。</w:t>
      </w:r>
    </w:p>
    <w:tbl>
      <w:tblPr>
        <w:tblW w:w="9583"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071"/>
        <w:gridCol w:w="4110"/>
        <w:gridCol w:w="3402"/>
      </w:tblGrid>
      <w:tr w:rsidR="00DD4689" w:rsidRPr="00324750" w14:paraId="7DFAE424" w14:textId="77777777" w:rsidTr="00CB2A0D">
        <w:trPr>
          <w:trHeight w:val="590"/>
        </w:trPr>
        <w:tc>
          <w:tcPr>
            <w:tcW w:w="2071" w:type="dxa"/>
            <w:tcBorders>
              <w:top w:val="single" w:sz="12" w:space="0" w:color="auto"/>
              <w:bottom w:val="single" w:sz="12" w:space="0" w:color="auto"/>
            </w:tcBorders>
            <w:vAlign w:val="center"/>
          </w:tcPr>
          <w:p w14:paraId="61B06632"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加算の種類</w:t>
            </w:r>
          </w:p>
        </w:tc>
        <w:tc>
          <w:tcPr>
            <w:tcW w:w="4110" w:type="dxa"/>
            <w:tcBorders>
              <w:top w:val="single" w:sz="12" w:space="0" w:color="auto"/>
              <w:bottom w:val="single" w:sz="12" w:space="0" w:color="auto"/>
            </w:tcBorders>
            <w:vAlign w:val="center"/>
          </w:tcPr>
          <w:p w14:paraId="474D67BA"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加算の要件</w:t>
            </w:r>
          </w:p>
        </w:tc>
        <w:tc>
          <w:tcPr>
            <w:tcW w:w="3402" w:type="dxa"/>
            <w:tcBorders>
              <w:top w:val="single" w:sz="12" w:space="0" w:color="auto"/>
              <w:bottom w:val="single" w:sz="12" w:space="0" w:color="auto"/>
            </w:tcBorders>
            <w:shd w:val="clear" w:color="auto" w:fill="auto"/>
            <w:vAlign w:val="center"/>
          </w:tcPr>
          <w:p w14:paraId="7F91230F"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単位</w:t>
            </w:r>
          </w:p>
        </w:tc>
      </w:tr>
      <w:tr w:rsidR="00DD4689" w:rsidRPr="00324750" w14:paraId="4CEB7BF0" w14:textId="77777777" w:rsidTr="00CB2A0D">
        <w:trPr>
          <w:trHeight w:val="169"/>
        </w:trPr>
        <w:tc>
          <w:tcPr>
            <w:tcW w:w="2071" w:type="dxa"/>
            <w:tcBorders>
              <w:top w:val="single" w:sz="12" w:space="0" w:color="auto"/>
            </w:tcBorders>
            <w:vAlign w:val="center"/>
          </w:tcPr>
          <w:p w14:paraId="1D0F3649"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初回加算</w:t>
            </w:r>
          </w:p>
        </w:tc>
        <w:tc>
          <w:tcPr>
            <w:tcW w:w="4110" w:type="dxa"/>
            <w:tcBorders>
              <w:top w:val="single" w:sz="12" w:space="0" w:color="auto"/>
            </w:tcBorders>
            <w:vAlign w:val="center"/>
          </w:tcPr>
          <w:p w14:paraId="6BA25613"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新規の利用者へサービス提供した場合</w:t>
            </w:r>
          </w:p>
        </w:tc>
        <w:tc>
          <w:tcPr>
            <w:tcW w:w="3402" w:type="dxa"/>
            <w:tcBorders>
              <w:top w:val="single" w:sz="12" w:space="0" w:color="auto"/>
            </w:tcBorders>
            <w:shd w:val="clear" w:color="auto" w:fill="auto"/>
            <w:vAlign w:val="center"/>
          </w:tcPr>
          <w:p w14:paraId="4DCD02A6" w14:textId="77777777" w:rsidR="00DD4689" w:rsidRPr="00324750" w:rsidRDefault="00DD4689" w:rsidP="00DD4689">
            <w:pPr>
              <w:wordWrap/>
              <w:overflowPunct w:val="0"/>
              <w:autoSpaceDE w:val="0"/>
              <w:autoSpaceDN w:val="0"/>
              <w:spacing w:line="280" w:lineRule="exact"/>
              <w:jc w:val="center"/>
              <w:rPr>
                <w:rFonts w:cs="Times New Roman"/>
                <w:color w:val="FF0000"/>
              </w:rPr>
            </w:pPr>
            <w:r w:rsidRPr="00324750">
              <w:rPr>
                <w:rFonts w:cs="Times New Roman" w:hint="eastAsia"/>
                <w:color w:val="FF0000"/>
              </w:rPr>
              <w:t>２００単位</w:t>
            </w:r>
          </w:p>
        </w:tc>
      </w:tr>
      <w:tr w:rsidR="00DD4689" w:rsidRPr="00324750" w14:paraId="38EBC932" w14:textId="77777777" w:rsidTr="003161D2">
        <w:trPr>
          <w:trHeight w:val="1664"/>
        </w:trPr>
        <w:tc>
          <w:tcPr>
            <w:tcW w:w="2071" w:type="dxa"/>
            <w:tcBorders>
              <w:bottom w:val="single" w:sz="4" w:space="0" w:color="auto"/>
            </w:tcBorders>
            <w:vAlign w:val="center"/>
          </w:tcPr>
          <w:p w14:paraId="00FE73AB"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生活機能向上連携</w:t>
            </w:r>
          </w:p>
          <w:p w14:paraId="3CA8138E"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加算</w:t>
            </w:r>
          </w:p>
        </w:tc>
        <w:tc>
          <w:tcPr>
            <w:tcW w:w="4110" w:type="dxa"/>
            <w:tcBorders>
              <w:bottom w:val="single" w:sz="4" w:space="0" w:color="auto"/>
            </w:tcBorders>
            <w:vAlign w:val="center"/>
          </w:tcPr>
          <w:p w14:paraId="1702FD6A" w14:textId="642B0FEB"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サービス提供責任者が介護予防訪問リハビリテーション事業所の理学療法士等に同行し、共同して利用者の心身の状況等を評価した上、生活機能向上を目的とした</w:t>
            </w:r>
            <w:r w:rsidR="00982ACA">
              <w:rPr>
                <w:rFonts w:cs="Times New Roman" w:hint="eastAsia"/>
                <w:color w:val="FF0000"/>
              </w:rPr>
              <w:t>訪問型サービス</w:t>
            </w:r>
            <w:r w:rsidRPr="00324750">
              <w:rPr>
                <w:rFonts w:cs="Times New Roman" w:hint="eastAsia"/>
                <w:color w:val="FF0000"/>
              </w:rPr>
              <w:t>計画を作成し、サービス提供した場合</w:t>
            </w:r>
          </w:p>
          <w:p w14:paraId="68C08DBE" w14:textId="77777777" w:rsidR="00DD4689" w:rsidRPr="00324750" w:rsidRDefault="00DD4689" w:rsidP="00DD4689">
            <w:pPr>
              <w:wordWrap/>
              <w:overflowPunct w:val="0"/>
              <w:autoSpaceDE w:val="0"/>
              <w:autoSpaceDN w:val="0"/>
              <w:spacing w:line="280" w:lineRule="exact"/>
              <w:jc w:val="right"/>
              <w:rPr>
                <w:rFonts w:cs="Times New Roman"/>
                <w:color w:val="FF0000"/>
              </w:rPr>
            </w:pPr>
            <w:r w:rsidRPr="00324750">
              <w:rPr>
                <w:rFonts w:cs="Times New Roman" w:hint="eastAsia"/>
                <w:color w:val="FF0000"/>
              </w:rPr>
              <w:t>（１月につき）</w:t>
            </w:r>
          </w:p>
        </w:tc>
        <w:tc>
          <w:tcPr>
            <w:tcW w:w="3402" w:type="dxa"/>
            <w:tcBorders>
              <w:bottom w:val="single" w:sz="4" w:space="0" w:color="auto"/>
            </w:tcBorders>
            <w:shd w:val="clear" w:color="auto" w:fill="auto"/>
            <w:vAlign w:val="center"/>
          </w:tcPr>
          <w:p w14:paraId="06F014E3" w14:textId="2B8C8822" w:rsidR="002B0B3F" w:rsidRDefault="00DD4689" w:rsidP="002B0B3F">
            <w:pPr>
              <w:wordWrap/>
              <w:overflowPunct w:val="0"/>
              <w:autoSpaceDE w:val="0"/>
              <w:autoSpaceDN w:val="0"/>
              <w:spacing w:line="280" w:lineRule="exact"/>
              <w:jc w:val="center"/>
              <w:rPr>
                <w:rFonts w:cs="Times New Roman"/>
                <w:color w:val="FF0000"/>
              </w:rPr>
            </w:pPr>
            <w:r w:rsidRPr="00324750">
              <w:rPr>
                <w:rFonts w:cs="Times New Roman" w:hint="eastAsia"/>
                <w:color w:val="FF0000"/>
              </w:rPr>
              <w:t>１００単位</w:t>
            </w:r>
          </w:p>
          <w:p w14:paraId="494F41C4" w14:textId="77777777" w:rsidR="002B0B3F" w:rsidRDefault="002B0B3F" w:rsidP="002B0B3F">
            <w:pPr>
              <w:wordWrap/>
              <w:overflowPunct w:val="0"/>
              <w:autoSpaceDE w:val="0"/>
              <w:autoSpaceDN w:val="0"/>
              <w:spacing w:line="280" w:lineRule="exact"/>
              <w:jc w:val="center"/>
              <w:rPr>
                <w:rFonts w:cs="Times New Roman"/>
                <w:color w:val="FF0000"/>
              </w:rPr>
            </w:pPr>
          </w:p>
          <w:p w14:paraId="546F2ABA" w14:textId="77777777" w:rsidR="002B0B3F" w:rsidRDefault="002B0B3F" w:rsidP="002B0B3F">
            <w:pPr>
              <w:wordWrap/>
              <w:overflowPunct w:val="0"/>
              <w:autoSpaceDE w:val="0"/>
              <w:autoSpaceDN w:val="0"/>
              <w:spacing w:line="280" w:lineRule="exact"/>
              <w:jc w:val="center"/>
              <w:rPr>
                <w:rFonts w:cs="Times New Roman"/>
                <w:color w:val="FF0000"/>
              </w:rPr>
            </w:pPr>
            <w:r>
              <w:rPr>
                <w:rFonts w:cs="Times New Roman" w:hint="eastAsia"/>
                <w:color w:val="FF0000"/>
              </w:rPr>
              <w:t>【平成30年10月以降】</w:t>
            </w:r>
          </w:p>
          <w:p w14:paraId="3740587A" w14:textId="252B4F69" w:rsidR="002B0B3F" w:rsidRDefault="002B0B3F" w:rsidP="002B0B3F">
            <w:pPr>
              <w:wordWrap/>
              <w:overflowPunct w:val="0"/>
              <w:autoSpaceDE w:val="0"/>
              <w:autoSpaceDN w:val="0"/>
              <w:spacing w:line="280" w:lineRule="exact"/>
              <w:jc w:val="center"/>
              <w:rPr>
                <w:rFonts w:cs="Times New Roman"/>
                <w:color w:val="FF0000"/>
              </w:rPr>
            </w:pPr>
            <w:r>
              <w:rPr>
                <w:rFonts w:cs="Times New Roman" w:hint="eastAsia"/>
                <w:color w:val="FF0000"/>
              </w:rPr>
              <w:t>Ⅰ　１００単位</w:t>
            </w:r>
          </w:p>
          <w:p w14:paraId="3E0AA1BE" w14:textId="4AD60AED" w:rsidR="002B0B3F" w:rsidRPr="00324750" w:rsidRDefault="002B0B3F" w:rsidP="002B0B3F">
            <w:pPr>
              <w:wordWrap/>
              <w:overflowPunct w:val="0"/>
              <w:autoSpaceDE w:val="0"/>
              <w:autoSpaceDN w:val="0"/>
              <w:spacing w:line="280" w:lineRule="exact"/>
              <w:jc w:val="center"/>
              <w:rPr>
                <w:rFonts w:cs="Times New Roman"/>
                <w:color w:val="FF0000"/>
              </w:rPr>
            </w:pPr>
            <w:r>
              <w:rPr>
                <w:rFonts w:cs="Times New Roman" w:hint="eastAsia"/>
                <w:color w:val="FF0000"/>
              </w:rPr>
              <w:t>Ⅱ　２００単位</w:t>
            </w:r>
          </w:p>
        </w:tc>
      </w:tr>
      <w:tr w:rsidR="00DD4689" w:rsidRPr="00324750" w14:paraId="057A4F62" w14:textId="77777777" w:rsidTr="003161D2">
        <w:trPr>
          <w:trHeight w:val="403"/>
        </w:trPr>
        <w:tc>
          <w:tcPr>
            <w:tcW w:w="2071" w:type="dxa"/>
            <w:tcBorders>
              <w:top w:val="single" w:sz="4" w:space="0" w:color="auto"/>
              <w:bottom w:val="single" w:sz="4" w:space="0" w:color="auto"/>
            </w:tcBorders>
            <w:vAlign w:val="center"/>
          </w:tcPr>
          <w:p w14:paraId="48924E78"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介護職員処遇改善</w:t>
            </w:r>
          </w:p>
          <w:p w14:paraId="2FD91A20" w14:textId="7A90F88E"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加算</w:t>
            </w:r>
            <w:r w:rsidR="0087652A">
              <w:rPr>
                <w:rFonts w:hAnsi="Times New Roman" w:hint="eastAsia"/>
                <w:color w:val="FF0000"/>
                <w:spacing w:val="2"/>
              </w:rPr>
              <w:t>（</w:t>
            </w:r>
            <w:r w:rsidRPr="00324750">
              <w:rPr>
                <w:rFonts w:hAnsi="Times New Roman" w:hint="eastAsia"/>
                <w:color w:val="FF0000"/>
                <w:spacing w:val="2"/>
              </w:rPr>
              <w:t>Ⅰ</w:t>
            </w:r>
            <w:r w:rsidR="0087652A">
              <w:rPr>
                <w:rFonts w:hAnsi="Times New Roman" w:hint="eastAsia"/>
                <w:color w:val="FF0000"/>
                <w:spacing w:val="2"/>
              </w:rPr>
              <w:t>）</w:t>
            </w:r>
            <w:r w:rsidRPr="00324750">
              <w:rPr>
                <w:rFonts w:hAnsi="Times New Roman" w:hint="eastAsia"/>
                <w:color w:val="FF0000"/>
                <w:spacing w:val="2"/>
              </w:rPr>
              <w:t xml:space="preserve">　※</w:t>
            </w:r>
          </w:p>
        </w:tc>
        <w:tc>
          <w:tcPr>
            <w:tcW w:w="4110" w:type="dxa"/>
            <w:vMerge w:val="restart"/>
            <w:tcBorders>
              <w:top w:val="single" w:sz="4" w:space="0" w:color="auto"/>
              <w:bottom w:val="single" w:sz="4" w:space="0" w:color="auto"/>
            </w:tcBorders>
            <w:vAlign w:val="center"/>
          </w:tcPr>
          <w:p w14:paraId="36CC10DF"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当該加算の算定要件を満たす場合</w:t>
            </w:r>
          </w:p>
          <w:p w14:paraId="4DB00D48"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sz w:val="20"/>
                <w:szCs w:val="20"/>
              </w:rPr>
              <w:t>※いずれか１つを算定する。</w:t>
            </w:r>
          </w:p>
        </w:tc>
        <w:tc>
          <w:tcPr>
            <w:tcW w:w="3402" w:type="dxa"/>
            <w:tcBorders>
              <w:top w:val="single" w:sz="4" w:space="0" w:color="auto"/>
              <w:bottom w:val="single" w:sz="4" w:space="0" w:color="auto"/>
            </w:tcBorders>
            <w:shd w:val="clear" w:color="auto" w:fill="auto"/>
            <w:vAlign w:val="center"/>
          </w:tcPr>
          <w:p w14:paraId="75FA6DED" w14:textId="77777777"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上記基本部分と各種加算</w:t>
            </w:r>
          </w:p>
          <w:p w14:paraId="23581715" w14:textId="77777777"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減算の合計の８．６％</w:t>
            </w:r>
          </w:p>
        </w:tc>
      </w:tr>
      <w:tr w:rsidR="00DD4689" w:rsidRPr="00324750" w14:paraId="16A0471C" w14:textId="77777777" w:rsidTr="003161D2">
        <w:trPr>
          <w:trHeight w:val="255"/>
        </w:trPr>
        <w:tc>
          <w:tcPr>
            <w:tcW w:w="2071" w:type="dxa"/>
            <w:tcBorders>
              <w:top w:val="single" w:sz="4" w:space="0" w:color="auto"/>
              <w:bottom w:val="single" w:sz="4" w:space="0" w:color="auto"/>
            </w:tcBorders>
            <w:vAlign w:val="center"/>
          </w:tcPr>
          <w:p w14:paraId="40441268"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介護職員処遇改善</w:t>
            </w:r>
          </w:p>
          <w:p w14:paraId="0E82F547" w14:textId="57C31DC0"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加算</w:t>
            </w:r>
            <w:r w:rsidR="0087652A">
              <w:rPr>
                <w:rFonts w:hAnsi="Times New Roman" w:hint="eastAsia"/>
                <w:color w:val="FF0000"/>
                <w:spacing w:val="2"/>
              </w:rPr>
              <w:t>（</w:t>
            </w:r>
            <w:r w:rsidRPr="00324750">
              <w:rPr>
                <w:rFonts w:hAnsi="Times New Roman" w:hint="eastAsia"/>
                <w:color w:val="FF0000"/>
                <w:spacing w:val="2"/>
              </w:rPr>
              <w:t>Ⅱ</w:t>
            </w:r>
            <w:r w:rsidR="0087652A">
              <w:rPr>
                <w:rFonts w:hAnsi="Times New Roman" w:hint="eastAsia"/>
                <w:color w:val="FF0000"/>
                <w:spacing w:val="2"/>
              </w:rPr>
              <w:t>）</w:t>
            </w:r>
            <w:r w:rsidRPr="00324750">
              <w:rPr>
                <w:rFonts w:hAnsi="Times New Roman" w:hint="eastAsia"/>
                <w:color w:val="FF0000"/>
                <w:spacing w:val="2"/>
              </w:rPr>
              <w:t xml:space="preserve">　※</w:t>
            </w:r>
          </w:p>
        </w:tc>
        <w:tc>
          <w:tcPr>
            <w:tcW w:w="4110" w:type="dxa"/>
            <w:vMerge/>
            <w:tcBorders>
              <w:top w:val="single" w:sz="4" w:space="0" w:color="auto"/>
              <w:bottom w:val="single" w:sz="4" w:space="0" w:color="auto"/>
            </w:tcBorders>
            <w:vAlign w:val="center"/>
          </w:tcPr>
          <w:p w14:paraId="510861EF" w14:textId="77777777" w:rsidR="00DD4689" w:rsidRPr="00324750" w:rsidRDefault="00DD4689" w:rsidP="00DD4689">
            <w:pPr>
              <w:wordWrap/>
              <w:overflowPunct w:val="0"/>
              <w:autoSpaceDE w:val="0"/>
              <w:autoSpaceDN w:val="0"/>
              <w:spacing w:line="280" w:lineRule="exact"/>
              <w:jc w:val="both"/>
              <w:rPr>
                <w:rFonts w:cs="Times New Roman"/>
                <w:color w:val="FF0000"/>
              </w:rPr>
            </w:pPr>
          </w:p>
        </w:tc>
        <w:tc>
          <w:tcPr>
            <w:tcW w:w="3402" w:type="dxa"/>
            <w:tcBorders>
              <w:top w:val="single" w:sz="4" w:space="0" w:color="auto"/>
              <w:bottom w:val="single" w:sz="4" w:space="0" w:color="auto"/>
            </w:tcBorders>
            <w:shd w:val="clear" w:color="auto" w:fill="auto"/>
            <w:vAlign w:val="center"/>
          </w:tcPr>
          <w:p w14:paraId="49A1F00E" w14:textId="77777777"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上記基本部分と各種加算</w:t>
            </w:r>
          </w:p>
          <w:p w14:paraId="648327F1" w14:textId="77777777"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減算の合計の４．８％</w:t>
            </w:r>
          </w:p>
        </w:tc>
      </w:tr>
      <w:tr w:rsidR="00DD4689" w:rsidRPr="00324750" w14:paraId="409162BE" w14:textId="77777777" w:rsidTr="003161D2">
        <w:trPr>
          <w:trHeight w:val="249"/>
        </w:trPr>
        <w:tc>
          <w:tcPr>
            <w:tcW w:w="2071" w:type="dxa"/>
            <w:tcBorders>
              <w:top w:val="single" w:sz="4" w:space="0" w:color="auto"/>
              <w:bottom w:val="single" w:sz="4" w:space="0" w:color="auto"/>
            </w:tcBorders>
            <w:vAlign w:val="center"/>
          </w:tcPr>
          <w:p w14:paraId="1DD4A8A2"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介護職員処遇改善</w:t>
            </w:r>
          </w:p>
          <w:p w14:paraId="02560FD2" w14:textId="3F7C8EC2"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加算</w:t>
            </w:r>
            <w:r w:rsidR="0087652A">
              <w:rPr>
                <w:rFonts w:hAnsi="Times New Roman" w:hint="eastAsia"/>
                <w:color w:val="FF0000"/>
                <w:spacing w:val="2"/>
              </w:rPr>
              <w:t>（</w:t>
            </w:r>
            <w:r w:rsidRPr="00324750">
              <w:rPr>
                <w:rFonts w:hAnsi="Times New Roman" w:hint="eastAsia"/>
                <w:color w:val="FF0000"/>
                <w:spacing w:val="2"/>
              </w:rPr>
              <w:t>Ⅲ</w:t>
            </w:r>
            <w:r w:rsidR="0087652A">
              <w:rPr>
                <w:rFonts w:hAnsi="Times New Roman" w:hint="eastAsia"/>
                <w:color w:val="FF0000"/>
                <w:spacing w:val="2"/>
              </w:rPr>
              <w:t>）</w:t>
            </w:r>
            <w:r w:rsidRPr="00324750">
              <w:rPr>
                <w:rFonts w:hAnsi="Times New Roman" w:hint="eastAsia"/>
                <w:color w:val="FF0000"/>
                <w:spacing w:val="2"/>
              </w:rPr>
              <w:t xml:space="preserve">　※</w:t>
            </w:r>
          </w:p>
        </w:tc>
        <w:tc>
          <w:tcPr>
            <w:tcW w:w="4110" w:type="dxa"/>
            <w:vMerge/>
            <w:tcBorders>
              <w:top w:val="single" w:sz="4" w:space="0" w:color="auto"/>
              <w:bottom w:val="single" w:sz="4" w:space="0" w:color="auto"/>
            </w:tcBorders>
            <w:vAlign w:val="center"/>
          </w:tcPr>
          <w:p w14:paraId="3AA98AE9" w14:textId="77777777" w:rsidR="00DD4689" w:rsidRPr="00324750" w:rsidRDefault="00DD4689" w:rsidP="00DD4689">
            <w:pPr>
              <w:wordWrap/>
              <w:overflowPunct w:val="0"/>
              <w:autoSpaceDE w:val="0"/>
              <w:autoSpaceDN w:val="0"/>
              <w:spacing w:line="280" w:lineRule="exact"/>
              <w:jc w:val="both"/>
              <w:rPr>
                <w:rFonts w:cs="Times New Roman"/>
                <w:color w:val="FF0000"/>
              </w:rPr>
            </w:pPr>
          </w:p>
        </w:tc>
        <w:tc>
          <w:tcPr>
            <w:tcW w:w="3402" w:type="dxa"/>
            <w:tcBorders>
              <w:top w:val="single" w:sz="4" w:space="0" w:color="auto"/>
              <w:bottom w:val="single" w:sz="4" w:space="0" w:color="auto"/>
            </w:tcBorders>
            <w:shd w:val="clear" w:color="auto" w:fill="auto"/>
            <w:vAlign w:val="center"/>
          </w:tcPr>
          <w:p w14:paraId="1542D927" w14:textId="36375664"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加算</w:t>
            </w:r>
            <w:r w:rsidR="00752BFE">
              <w:rPr>
                <w:rFonts w:hint="eastAsia"/>
                <w:color w:val="FF0000"/>
              </w:rPr>
              <w:t>（</w:t>
            </w:r>
            <w:r w:rsidRPr="00324750">
              <w:rPr>
                <w:rFonts w:hint="eastAsia"/>
                <w:color w:val="FF0000"/>
              </w:rPr>
              <w:t>Ⅱ</w:t>
            </w:r>
            <w:r w:rsidR="00752BFE">
              <w:rPr>
                <w:rFonts w:hint="eastAsia"/>
                <w:color w:val="FF0000"/>
              </w:rPr>
              <w:t>）</w:t>
            </w:r>
            <w:r w:rsidRPr="00324750">
              <w:rPr>
                <w:rFonts w:hint="eastAsia"/>
                <w:color w:val="FF0000"/>
              </w:rPr>
              <w:t>の９０％</w:t>
            </w:r>
          </w:p>
        </w:tc>
      </w:tr>
      <w:tr w:rsidR="00DD4689" w:rsidRPr="00324750" w14:paraId="6740EB36" w14:textId="77777777" w:rsidTr="003161D2">
        <w:trPr>
          <w:trHeight w:val="249"/>
        </w:trPr>
        <w:tc>
          <w:tcPr>
            <w:tcW w:w="2071" w:type="dxa"/>
            <w:tcBorders>
              <w:top w:val="single" w:sz="4" w:space="0" w:color="auto"/>
              <w:bottom w:val="single" w:sz="4" w:space="0" w:color="auto"/>
            </w:tcBorders>
            <w:vAlign w:val="center"/>
          </w:tcPr>
          <w:p w14:paraId="2485E7FE"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介護職員処遇改善</w:t>
            </w:r>
          </w:p>
          <w:p w14:paraId="4021D45D" w14:textId="733960DE"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加算</w:t>
            </w:r>
            <w:r w:rsidR="0087652A">
              <w:rPr>
                <w:rFonts w:hAnsi="Times New Roman" w:hint="eastAsia"/>
                <w:color w:val="FF0000"/>
                <w:spacing w:val="2"/>
              </w:rPr>
              <w:t>（</w:t>
            </w:r>
            <w:r w:rsidRPr="00324750">
              <w:rPr>
                <w:rFonts w:hAnsi="Times New Roman" w:hint="eastAsia"/>
                <w:color w:val="FF0000"/>
                <w:spacing w:val="2"/>
              </w:rPr>
              <w:t>Ⅳ</w:t>
            </w:r>
            <w:r w:rsidR="0087652A">
              <w:rPr>
                <w:rFonts w:hAnsi="Times New Roman" w:hint="eastAsia"/>
                <w:color w:val="FF0000"/>
                <w:spacing w:val="2"/>
              </w:rPr>
              <w:t>）</w:t>
            </w:r>
            <w:r w:rsidRPr="00324750">
              <w:rPr>
                <w:rFonts w:hAnsi="Times New Roman" w:hint="eastAsia"/>
                <w:color w:val="FF0000"/>
                <w:spacing w:val="2"/>
              </w:rPr>
              <w:t xml:space="preserve">　※</w:t>
            </w:r>
          </w:p>
        </w:tc>
        <w:tc>
          <w:tcPr>
            <w:tcW w:w="4110" w:type="dxa"/>
            <w:vMerge/>
            <w:tcBorders>
              <w:top w:val="single" w:sz="4" w:space="0" w:color="auto"/>
              <w:bottom w:val="single" w:sz="4" w:space="0" w:color="auto"/>
            </w:tcBorders>
            <w:vAlign w:val="center"/>
          </w:tcPr>
          <w:p w14:paraId="6CDCCC7F" w14:textId="77777777" w:rsidR="00DD4689" w:rsidRPr="00324750" w:rsidRDefault="00DD4689" w:rsidP="00DD4689">
            <w:pPr>
              <w:wordWrap/>
              <w:overflowPunct w:val="0"/>
              <w:autoSpaceDE w:val="0"/>
              <w:autoSpaceDN w:val="0"/>
              <w:spacing w:line="280" w:lineRule="exact"/>
              <w:jc w:val="both"/>
              <w:rPr>
                <w:rFonts w:cs="Times New Roman"/>
                <w:color w:val="FF0000"/>
              </w:rPr>
            </w:pPr>
          </w:p>
        </w:tc>
        <w:tc>
          <w:tcPr>
            <w:tcW w:w="3402" w:type="dxa"/>
            <w:tcBorders>
              <w:top w:val="single" w:sz="4" w:space="0" w:color="auto"/>
              <w:bottom w:val="single" w:sz="4" w:space="0" w:color="auto"/>
            </w:tcBorders>
            <w:shd w:val="clear" w:color="auto" w:fill="auto"/>
            <w:vAlign w:val="center"/>
          </w:tcPr>
          <w:p w14:paraId="6D9E26BC" w14:textId="298BC253" w:rsidR="00DD4689" w:rsidRPr="00324750" w:rsidRDefault="00DD4689" w:rsidP="00DD4689">
            <w:pPr>
              <w:wordWrap/>
              <w:overflowPunct w:val="0"/>
              <w:autoSpaceDE w:val="0"/>
              <w:autoSpaceDN w:val="0"/>
              <w:spacing w:line="280" w:lineRule="exact"/>
              <w:jc w:val="center"/>
              <w:rPr>
                <w:color w:val="FF0000"/>
              </w:rPr>
            </w:pPr>
            <w:r w:rsidRPr="00324750">
              <w:rPr>
                <w:rFonts w:hint="eastAsia"/>
                <w:color w:val="FF0000"/>
              </w:rPr>
              <w:t>加算</w:t>
            </w:r>
            <w:r w:rsidR="00752BFE">
              <w:rPr>
                <w:rFonts w:hint="eastAsia"/>
                <w:color w:val="FF0000"/>
              </w:rPr>
              <w:t>（</w:t>
            </w:r>
            <w:r w:rsidRPr="00324750">
              <w:rPr>
                <w:rFonts w:hint="eastAsia"/>
                <w:color w:val="FF0000"/>
              </w:rPr>
              <w:t>Ⅱ</w:t>
            </w:r>
            <w:r w:rsidR="00752BFE">
              <w:rPr>
                <w:rFonts w:hint="eastAsia"/>
                <w:color w:val="FF0000"/>
              </w:rPr>
              <w:t>）</w:t>
            </w:r>
            <w:r w:rsidRPr="00324750">
              <w:rPr>
                <w:rFonts w:hint="eastAsia"/>
                <w:color w:val="FF0000"/>
              </w:rPr>
              <w:t>の８０％</w:t>
            </w:r>
          </w:p>
        </w:tc>
      </w:tr>
      <w:tr w:rsidR="00DD4689" w:rsidRPr="00324750" w14:paraId="449D63F6" w14:textId="77777777" w:rsidTr="003161D2">
        <w:trPr>
          <w:trHeight w:val="375"/>
        </w:trPr>
        <w:tc>
          <w:tcPr>
            <w:tcW w:w="2071" w:type="dxa"/>
            <w:tcBorders>
              <w:top w:val="single" w:sz="4" w:space="0" w:color="auto"/>
            </w:tcBorders>
            <w:vAlign w:val="center"/>
          </w:tcPr>
          <w:p w14:paraId="408C6CA1"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特別地域介護予防</w:t>
            </w:r>
          </w:p>
          <w:p w14:paraId="6630398C"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訪問介護加算　※</w:t>
            </w:r>
          </w:p>
        </w:tc>
        <w:tc>
          <w:tcPr>
            <w:tcW w:w="4110" w:type="dxa"/>
            <w:tcBorders>
              <w:top w:val="single" w:sz="4" w:space="0" w:color="auto"/>
            </w:tcBorders>
            <w:vAlign w:val="center"/>
          </w:tcPr>
          <w:p w14:paraId="631CA0A0"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当事業所が特別地域に所在する場合</w:t>
            </w:r>
          </w:p>
        </w:tc>
        <w:tc>
          <w:tcPr>
            <w:tcW w:w="3402" w:type="dxa"/>
            <w:tcBorders>
              <w:top w:val="single" w:sz="4" w:space="0" w:color="auto"/>
            </w:tcBorders>
            <w:shd w:val="clear" w:color="auto" w:fill="auto"/>
            <w:vAlign w:val="center"/>
          </w:tcPr>
          <w:p w14:paraId="5C4B0220" w14:textId="77777777" w:rsidR="00DD4689" w:rsidRPr="00324750" w:rsidRDefault="00DD4689" w:rsidP="00DD4689">
            <w:pPr>
              <w:wordWrap/>
              <w:overflowPunct w:val="0"/>
              <w:autoSpaceDE w:val="0"/>
              <w:autoSpaceDN w:val="0"/>
              <w:spacing w:line="280" w:lineRule="exact"/>
              <w:jc w:val="center"/>
              <w:rPr>
                <w:rFonts w:cs="Times New Roman"/>
                <w:color w:val="FF0000"/>
              </w:rPr>
            </w:pPr>
            <w:r w:rsidRPr="00324750">
              <w:rPr>
                <w:rFonts w:hint="eastAsia"/>
                <w:color w:val="FF0000"/>
              </w:rPr>
              <w:t>上記基本部分の１５％</w:t>
            </w:r>
          </w:p>
        </w:tc>
      </w:tr>
      <w:tr w:rsidR="00DD4689" w:rsidRPr="00324750" w14:paraId="564A99FD" w14:textId="77777777" w:rsidTr="00CB2A0D">
        <w:trPr>
          <w:trHeight w:val="648"/>
        </w:trPr>
        <w:tc>
          <w:tcPr>
            <w:tcW w:w="2071" w:type="dxa"/>
            <w:vAlign w:val="center"/>
          </w:tcPr>
          <w:p w14:paraId="6510A224"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小規模事業所加算※</w:t>
            </w:r>
          </w:p>
        </w:tc>
        <w:tc>
          <w:tcPr>
            <w:tcW w:w="4110" w:type="dxa"/>
            <w:vAlign w:val="center"/>
          </w:tcPr>
          <w:p w14:paraId="4A292DBF"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当事業所が特別地域に所在せず、１月あたりの実利用者数が５人以下の小規模事業所である場合</w:t>
            </w:r>
          </w:p>
        </w:tc>
        <w:tc>
          <w:tcPr>
            <w:tcW w:w="3402" w:type="dxa"/>
            <w:shd w:val="clear" w:color="auto" w:fill="auto"/>
            <w:vAlign w:val="center"/>
          </w:tcPr>
          <w:p w14:paraId="28CCDD18" w14:textId="77777777" w:rsidR="00DD4689" w:rsidRPr="00324750" w:rsidRDefault="00DD4689" w:rsidP="00DD4689">
            <w:pPr>
              <w:wordWrap/>
              <w:overflowPunct w:val="0"/>
              <w:autoSpaceDE w:val="0"/>
              <w:autoSpaceDN w:val="0"/>
              <w:spacing w:line="280" w:lineRule="exact"/>
              <w:jc w:val="center"/>
              <w:rPr>
                <w:rFonts w:cs="Times New Roman"/>
                <w:color w:val="FF0000"/>
              </w:rPr>
            </w:pPr>
            <w:r w:rsidRPr="00324750">
              <w:rPr>
                <w:rFonts w:hint="eastAsia"/>
                <w:color w:val="FF0000"/>
              </w:rPr>
              <w:t>上記基本部分の１０％</w:t>
            </w:r>
          </w:p>
        </w:tc>
      </w:tr>
      <w:tr w:rsidR="00DD4689" w:rsidRPr="00324750" w14:paraId="55F0BC4F" w14:textId="77777777" w:rsidTr="00CB2A0D">
        <w:trPr>
          <w:trHeight w:val="802"/>
        </w:trPr>
        <w:tc>
          <w:tcPr>
            <w:tcW w:w="2071" w:type="dxa"/>
            <w:vAlign w:val="center"/>
          </w:tcPr>
          <w:p w14:paraId="07026890"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中山間地域等に</w:t>
            </w:r>
          </w:p>
          <w:p w14:paraId="02721423"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居住する者への</w:t>
            </w:r>
          </w:p>
          <w:p w14:paraId="6D7B428D" w14:textId="77777777" w:rsidR="00DD4689" w:rsidRPr="00324750" w:rsidRDefault="00DD4689" w:rsidP="00DD4689">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サービス提供加算※</w:t>
            </w:r>
          </w:p>
        </w:tc>
        <w:tc>
          <w:tcPr>
            <w:tcW w:w="4110" w:type="dxa"/>
            <w:vAlign w:val="center"/>
          </w:tcPr>
          <w:p w14:paraId="2CB51223"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中山間地域において、通常の事業の実施地域以外に居住する利用者へサービス提供した場合</w:t>
            </w:r>
          </w:p>
        </w:tc>
        <w:tc>
          <w:tcPr>
            <w:tcW w:w="3402" w:type="dxa"/>
            <w:shd w:val="clear" w:color="auto" w:fill="auto"/>
            <w:vAlign w:val="center"/>
          </w:tcPr>
          <w:p w14:paraId="39859D4F" w14:textId="77777777" w:rsidR="00DD4689" w:rsidRPr="00324750" w:rsidRDefault="00DD4689" w:rsidP="00DD4689">
            <w:pPr>
              <w:wordWrap/>
              <w:overflowPunct w:val="0"/>
              <w:autoSpaceDE w:val="0"/>
              <w:autoSpaceDN w:val="0"/>
              <w:spacing w:line="280" w:lineRule="exact"/>
              <w:jc w:val="center"/>
              <w:rPr>
                <w:rFonts w:cs="Times New Roman"/>
                <w:color w:val="FF0000"/>
              </w:rPr>
            </w:pPr>
            <w:r w:rsidRPr="00324750">
              <w:rPr>
                <w:rFonts w:hint="eastAsia"/>
                <w:color w:val="FF0000"/>
              </w:rPr>
              <w:t>上記基本部分の５％</w:t>
            </w:r>
          </w:p>
        </w:tc>
      </w:tr>
    </w:tbl>
    <w:p w14:paraId="18F46A2F" w14:textId="765E373B" w:rsidR="007F0647" w:rsidRDefault="00DD4689" w:rsidP="004C1330">
      <w:pPr>
        <w:wordWrap/>
        <w:adjustRightInd/>
        <w:spacing w:line="280" w:lineRule="exact"/>
        <w:rPr>
          <w:color w:val="FF0000"/>
        </w:rPr>
      </w:pPr>
      <w:r w:rsidRPr="00324750">
        <w:rPr>
          <w:rFonts w:hint="eastAsia"/>
          <w:color w:val="FF0000"/>
        </w:rPr>
        <w:t>（※</w:t>
      </w:r>
      <w:r w:rsidR="00391E08" w:rsidRPr="00324750">
        <w:rPr>
          <w:rFonts w:hint="eastAsia"/>
          <w:color w:val="FF0000"/>
        </w:rPr>
        <w:t>）当該加算は区分支給限度額の算定対象からは除かれます。</w:t>
      </w:r>
    </w:p>
    <w:p w14:paraId="211BE76D" w14:textId="77777777" w:rsidR="00080131" w:rsidRPr="007F0647" w:rsidRDefault="00080131" w:rsidP="004C1330">
      <w:pPr>
        <w:wordWrap/>
        <w:adjustRightInd/>
        <w:spacing w:line="280" w:lineRule="exact"/>
        <w:rPr>
          <w:color w:val="FF0000"/>
        </w:rPr>
      </w:pPr>
    </w:p>
    <w:p w14:paraId="739A42CC" w14:textId="77777777" w:rsidR="00391E08" w:rsidRPr="00324750" w:rsidRDefault="00391E08" w:rsidP="00391E08">
      <w:pPr>
        <w:wordWrap/>
        <w:adjustRightInd/>
        <w:spacing w:line="280" w:lineRule="exact"/>
        <w:rPr>
          <w:rFonts w:ascii="ＭＳ ゴシック" w:eastAsia="ＭＳ ゴシック" w:hAnsi="ＭＳ ゴシック" w:cs="Times New Roman"/>
          <w:color w:val="FF0000"/>
        </w:rPr>
      </w:pPr>
      <w:r w:rsidRPr="00324750">
        <w:rPr>
          <w:rFonts w:ascii="ＭＳ ゴシック" w:eastAsia="ＭＳ ゴシック" w:hAnsi="ＭＳ ゴシック" w:hint="eastAsia"/>
          <w:color w:val="FF0000"/>
        </w:rPr>
        <w:t>【減算】</w:t>
      </w:r>
    </w:p>
    <w:p w14:paraId="00016F05" w14:textId="77777777" w:rsidR="00391E08" w:rsidRPr="00324750" w:rsidRDefault="00391E08" w:rsidP="00391E08">
      <w:pPr>
        <w:wordWrap/>
        <w:adjustRightInd/>
        <w:spacing w:line="280" w:lineRule="exact"/>
        <w:rPr>
          <w:rFonts w:cs="Times New Roman"/>
          <w:color w:val="FF0000"/>
        </w:rPr>
      </w:pPr>
      <w:r w:rsidRPr="00324750">
        <w:rPr>
          <w:rFonts w:hint="eastAsia"/>
          <w:color w:val="FF0000"/>
        </w:rPr>
        <w:t xml:space="preserve">　以下の要件を満たす場合、</w:t>
      </w:r>
      <w:r w:rsidR="00801AB8" w:rsidRPr="00324750">
        <w:rPr>
          <w:rFonts w:hint="eastAsia"/>
          <w:color w:val="FF0000"/>
        </w:rPr>
        <w:t>上記の基本部分から以下の単位</w:t>
      </w:r>
      <w:r w:rsidRPr="00324750">
        <w:rPr>
          <w:rFonts w:hint="eastAsia"/>
          <w:color w:val="FF0000"/>
        </w:rPr>
        <w:t>が減算されます。</w:t>
      </w:r>
    </w:p>
    <w:tbl>
      <w:tblPr>
        <w:tblW w:w="9586" w:type="dxa"/>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074"/>
        <w:gridCol w:w="4110"/>
        <w:gridCol w:w="3402"/>
      </w:tblGrid>
      <w:tr w:rsidR="00DD4689" w:rsidRPr="00324750" w14:paraId="5576E2CF" w14:textId="77777777" w:rsidTr="00CB2A0D">
        <w:trPr>
          <w:trHeight w:val="119"/>
        </w:trPr>
        <w:tc>
          <w:tcPr>
            <w:tcW w:w="2074" w:type="dxa"/>
            <w:tcBorders>
              <w:top w:val="single" w:sz="12" w:space="0" w:color="auto"/>
              <w:bottom w:val="single" w:sz="12" w:space="0" w:color="auto"/>
            </w:tcBorders>
            <w:shd w:val="clear" w:color="auto" w:fill="auto"/>
            <w:vAlign w:val="center"/>
          </w:tcPr>
          <w:p w14:paraId="520CBD4D"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lastRenderedPageBreak/>
              <w:t>減算の種類</w:t>
            </w:r>
          </w:p>
        </w:tc>
        <w:tc>
          <w:tcPr>
            <w:tcW w:w="4110" w:type="dxa"/>
            <w:tcBorders>
              <w:top w:val="single" w:sz="12" w:space="0" w:color="auto"/>
              <w:bottom w:val="single" w:sz="12" w:space="0" w:color="auto"/>
            </w:tcBorders>
            <w:shd w:val="clear" w:color="auto" w:fill="auto"/>
            <w:vAlign w:val="center"/>
          </w:tcPr>
          <w:p w14:paraId="4DC70C70"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減算の要件</w:t>
            </w:r>
          </w:p>
        </w:tc>
        <w:tc>
          <w:tcPr>
            <w:tcW w:w="3402" w:type="dxa"/>
            <w:tcBorders>
              <w:top w:val="single" w:sz="12" w:space="0" w:color="auto"/>
              <w:bottom w:val="single" w:sz="12" w:space="0" w:color="auto"/>
            </w:tcBorders>
            <w:shd w:val="clear" w:color="auto" w:fill="auto"/>
            <w:vAlign w:val="center"/>
          </w:tcPr>
          <w:p w14:paraId="683507BE" w14:textId="77777777" w:rsidR="00DD4689" w:rsidRPr="00324750" w:rsidRDefault="00DD4689" w:rsidP="00DD468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減算額</w:t>
            </w:r>
          </w:p>
        </w:tc>
      </w:tr>
      <w:tr w:rsidR="00DD4689" w:rsidRPr="00324750" w14:paraId="513AE1A0" w14:textId="77777777" w:rsidTr="00CB2A0D">
        <w:trPr>
          <w:trHeight w:val="622"/>
        </w:trPr>
        <w:tc>
          <w:tcPr>
            <w:tcW w:w="2074" w:type="dxa"/>
            <w:tcBorders>
              <w:top w:val="single" w:sz="12" w:space="0" w:color="auto"/>
            </w:tcBorders>
            <w:shd w:val="clear" w:color="auto" w:fill="auto"/>
            <w:vAlign w:val="center"/>
          </w:tcPr>
          <w:p w14:paraId="4CE7F06C" w14:textId="77777777" w:rsidR="00DD4689" w:rsidRPr="00324750" w:rsidRDefault="00DD4689" w:rsidP="00C20EB8">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同一建物減算</w:t>
            </w:r>
          </w:p>
        </w:tc>
        <w:tc>
          <w:tcPr>
            <w:tcW w:w="4110" w:type="dxa"/>
            <w:tcBorders>
              <w:top w:val="single" w:sz="12" w:space="0" w:color="auto"/>
            </w:tcBorders>
            <w:shd w:val="clear" w:color="auto" w:fill="auto"/>
            <w:vAlign w:val="center"/>
          </w:tcPr>
          <w:p w14:paraId="78FF352D" w14:textId="0BEDE5B4" w:rsidR="002B0B3F" w:rsidRPr="002B0B3F" w:rsidRDefault="00DD4689" w:rsidP="002B0B3F">
            <w:pPr>
              <w:wordWrap/>
              <w:overflowPunct w:val="0"/>
              <w:autoSpaceDE w:val="0"/>
              <w:autoSpaceDN w:val="0"/>
              <w:spacing w:line="280" w:lineRule="exact"/>
              <w:jc w:val="both"/>
              <w:rPr>
                <w:rFonts w:cs="Times New Roman"/>
                <w:color w:val="FF0000"/>
              </w:rPr>
            </w:pPr>
            <w:r w:rsidRPr="00324750">
              <w:rPr>
                <w:rFonts w:cs="Times New Roman" w:hint="eastAsia"/>
                <w:color w:val="FF0000"/>
              </w:rPr>
              <w:t>当事業所と同一</w:t>
            </w:r>
            <w:r w:rsidR="002B0B3F">
              <w:rPr>
                <w:rFonts w:cs="Times New Roman" w:hint="eastAsia"/>
                <w:color w:val="FF0000"/>
              </w:rPr>
              <w:t>敷地内又は隣接する敷地内にある</w:t>
            </w:r>
            <w:r w:rsidRPr="00324750">
              <w:rPr>
                <w:rFonts w:cs="Times New Roman" w:hint="eastAsia"/>
                <w:color w:val="FF0000"/>
              </w:rPr>
              <w:t>建物に居住する一定数以上の利用者に対してサービス提供する場合</w:t>
            </w:r>
          </w:p>
        </w:tc>
        <w:tc>
          <w:tcPr>
            <w:tcW w:w="3402" w:type="dxa"/>
            <w:tcBorders>
              <w:top w:val="single" w:sz="12" w:space="0" w:color="auto"/>
            </w:tcBorders>
            <w:shd w:val="clear" w:color="auto" w:fill="auto"/>
            <w:vAlign w:val="center"/>
          </w:tcPr>
          <w:p w14:paraId="71A7E64C" w14:textId="77777777" w:rsidR="00DD4689" w:rsidRPr="00324750" w:rsidRDefault="00DD4689" w:rsidP="00DD4689">
            <w:pPr>
              <w:wordWrap/>
              <w:overflowPunct w:val="0"/>
              <w:autoSpaceDE w:val="0"/>
              <w:autoSpaceDN w:val="0"/>
              <w:spacing w:line="280" w:lineRule="exact"/>
              <w:jc w:val="center"/>
              <w:rPr>
                <w:rFonts w:cs="Times New Roman"/>
                <w:color w:val="FF0000"/>
              </w:rPr>
            </w:pPr>
            <w:r w:rsidRPr="00324750">
              <w:rPr>
                <w:rFonts w:hint="eastAsia"/>
                <w:color w:val="FF0000"/>
              </w:rPr>
              <w:t>上記基本部分の９０％</w:t>
            </w:r>
          </w:p>
        </w:tc>
      </w:tr>
      <w:tr w:rsidR="00DD4689" w:rsidRPr="00324750" w14:paraId="36550203" w14:textId="77777777" w:rsidTr="00CB2A0D">
        <w:trPr>
          <w:trHeight w:val="620"/>
        </w:trPr>
        <w:tc>
          <w:tcPr>
            <w:tcW w:w="2074" w:type="dxa"/>
            <w:shd w:val="clear" w:color="auto" w:fill="auto"/>
            <w:vAlign w:val="center"/>
          </w:tcPr>
          <w:p w14:paraId="5AEEA63E" w14:textId="77777777" w:rsidR="00DD4689" w:rsidRPr="00324750" w:rsidRDefault="00DD4689" w:rsidP="00CB2A0D">
            <w:pPr>
              <w:wordWrap/>
              <w:overflowPunct w:val="0"/>
              <w:autoSpaceDE w:val="0"/>
              <w:autoSpaceDN w:val="0"/>
              <w:spacing w:line="280" w:lineRule="exact"/>
              <w:jc w:val="center"/>
              <w:rPr>
                <w:rFonts w:hAnsi="Times New Roman"/>
                <w:color w:val="FF0000"/>
                <w:spacing w:val="2"/>
              </w:rPr>
            </w:pPr>
            <w:r w:rsidRPr="00324750">
              <w:rPr>
                <w:rFonts w:hAnsi="Times New Roman" w:hint="eastAsia"/>
                <w:color w:val="FF0000"/>
                <w:spacing w:val="2"/>
              </w:rPr>
              <w:t>サービス提供責任者体制の減算</w:t>
            </w:r>
          </w:p>
        </w:tc>
        <w:tc>
          <w:tcPr>
            <w:tcW w:w="4110" w:type="dxa"/>
            <w:shd w:val="clear" w:color="auto" w:fill="auto"/>
            <w:vAlign w:val="center"/>
          </w:tcPr>
          <w:p w14:paraId="106C80AD" w14:textId="77777777" w:rsidR="00DD4689" w:rsidRPr="00324750" w:rsidRDefault="00DD4689" w:rsidP="00DD4689">
            <w:pPr>
              <w:wordWrap/>
              <w:overflowPunct w:val="0"/>
              <w:autoSpaceDE w:val="0"/>
              <w:autoSpaceDN w:val="0"/>
              <w:spacing w:line="280" w:lineRule="exact"/>
              <w:jc w:val="both"/>
              <w:rPr>
                <w:rFonts w:cs="Times New Roman"/>
                <w:color w:val="FF0000"/>
              </w:rPr>
            </w:pPr>
            <w:r w:rsidRPr="00324750">
              <w:rPr>
                <w:rFonts w:cs="Times New Roman" w:hint="eastAsia"/>
                <w:color w:val="FF0000"/>
              </w:rPr>
              <w:t>介護職員初任者研修課程修了者（介護職員基礎研修課程修了者等を除く）をサービス提供責任者として配置している場合</w:t>
            </w:r>
          </w:p>
        </w:tc>
        <w:tc>
          <w:tcPr>
            <w:tcW w:w="3402" w:type="dxa"/>
            <w:shd w:val="clear" w:color="auto" w:fill="auto"/>
            <w:vAlign w:val="center"/>
          </w:tcPr>
          <w:p w14:paraId="2D9132C2" w14:textId="77777777" w:rsidR="00DD4689" w:rsidRPr="00324750" w:rsidRDefault="008422F1" w:rsidP="00DD4689">
            <w:pPr>
              <w:wordWrap/>
              <w:overflowPunct w:val="0"/>
              <w:autoSpaceDE w:val="0"/>
              <w:autoSpaceDN w:val="0"/>
              <w:spacing w:line="280" w:lineRule="exact"/>
              <w:jc w:val="center"/>
              <w:rPr>
                <w:color w:val="FF0000"/>
              </w:rPr>
            </w:pPr>
            <w:r>
              <w:rPr>
                <w:rFonts w:hint="eastAsia"/>
                <w:color w:val="FF0000"/>
              </w:rPr>
              <w:t>上記基本部分の７０</w:t>
            </w:r>
            <w:r w:rsidR="00DD4689" w:rsidRPr="00324750">
              <w:rPr>
                <w:rFonts w:hint="eastAsia"/>
                <w:color w:val="FF0000"/>
              </w:rPr>
              <w:t>％</w:t>
            </w:r>
          </w:p>
        </w:tc>
      </w:tr>
    </w:tbl>
    <w:p w14:paraId="4F01C71A" w14:textId="77777777" w:rsidR="007F0647" w:rsidRPr="00324750" w:rsidRDefault="007F0647" w:rsidP="004C1330">
      <w:pPr>
        <w:wordWrap/>
        <w:adjustRightInd/>
        <w:spacing w:line="280" w:lineRule="exact"/>
        <w:rPr>
          <w:rFonts w:ascii="ＭＳ ゴシック" w:eastAsia="ＭＳ ゴシック" w:hAnsi="ＭＳ ゴシック" w:cs="Times New Roman"/>
          <w:color w:val="FF0000"/>
          <w:sz w:val="22"/>
          <w:szCs w:val="22"/>
        </w:rPr>
      </w:pPr>
    </w:p>
    <w:p w14:paraId="12400C63" w14:textId="79E3A03A" w:rsidR="00273559" w:rsidRPr="007F0647" w:rsidRDefault="00DD4689" w:rsidP="005D6BBB">
      <w:pPr>
        <w:wordWrap/>
        <w:adjustRightInd/>
        <w:spacing w:line="280" w:lineRule="exact"/>
        <w:rPr>
          <w:rFonts w:ascii="ＭＳ ゴシック" w:eastAsia="ＭＳ ゴシック" w:hAnsi="ＭＳ ゴシック"/>
          <w:b/>
          <w:color w:val="FF0000"/>
          <w:spacing w:val="2"/>
          <w:sz w:val="22"/>
          <w:szCs w:val="22"/>
        </w:rPr>
      </w:pPr>
      <w:r w:rsidRPr="007F0647">
        <w:rPr>
          <w:rFonts w:ascii="ＭＳ ゴシック" w:eastAsia="ＭＳ ゴシック" w:hAnsi="ＭＳ ゴシック" w:hint="eastAsia"/>
          <w:b/>
          <w:color w:val="FF0000"/>
          <w:spacing w:val="2"/>
          <w:sz w:val="22"/>
          <w:szCs w:val="22"/>
        </w:rPr>
        <w:t>②</w:t>
      </w:r>
      <w:r w:rsidR="0087652A">
        <w:rPr>
          <w:rFonts w:ascii="ＭＳ ゴシック" w:eastAsia="ＭＳ ゴシック" w:hAnsi="ＭＳ ゴシック" w:hint="eastAsia"/>
          <w:b/>
          <w:color w:val="FF0000"/>
          <w:spacing w:val="2"/>
          <w:sz w:val="22"/>
          <w:szCs w:val="22"/>
        </w:rPr>
        <w:t>狛江</w:t>
      </w:r>
      <w:r w:rsidR="00273559" w:rsidRPr="007F0647">
        <w:rPr>
          <w:rFonts w:ascii="ＭＳ ゴシック" w:eastAsia="ＭＳ ゴシック" w:hAnsi="ＭＳ ゴシック" w:hint="eastAsia"/>
          <w:b/>
          <w:color w:val="FF0000"/>
          <w:spacing w:val="2"/>
          <w:sz w:val="22"/>
          <w:szCs w:val="22"/>
        </w:rPr>
        <w:t>市介護予防・日常生活支援総合事業における</w:t>
      </w:r>
      <w:r w:rsidRPr="007F0647">
        <w:rPr>
          <w:rFonts w:ascii="ＭＳ ゴシック" w:eastAsia="ＭＳ ゴシック" w:hAnsi="ＭＳ ゴシック" w:hint="eastAsia"/>
          <w:b/>
          <w:color w:val="FF0000"/>
          <w:spacing w:val="2"/>
          <w:sz w:val="22"/>
          <w:szCs w:val="22"/>
        </w:rPr>
        <w:t>訪問</w:t>
      </w:r>
      <w:r w:rsidR="00273559" w:rsidRPr="007F0647">
        <w:rPr>
          <w:rFonts w:ascii="ＭＳ ゴシック" w:eastAsia="ＭＳ ゴシック" w:hAnsi="ＭＳ ゴシック" w:hint="eastAsia"/>
          <w:b/>
          <w:color w:val="FF0000"/>
          <w:spacing w:val="2"/>
          <w:sz w:val="22"/>
          <w:szCs w:val="22"/>
        </w:rPr>
        <w:t>型サービス</w:t>
      </w:r>
      <w:r w:rsidR="008422F1" w:rsidRPr="007F0647">
        <w:rPr>
          <w:rFonts w:ascii="ＭＳ ゴシック" w:eastAsia="ＭＳ ゴシック" w:hAnsi="ＭＳ ゴシック" w:hint="eastAsia"/>
          <w:b/>
          <w:color w:val="FF0000"/>
          <w:spacing w:val="2"/>
          <w:sz w:val="22"/>
          <w:szCs w:val="22"/>
        </w:rPr>
        <w:t>事業</w:t>
      </w:r>
      <w:r w:rsidR="0087652A">
        <w:rPr>
          <w:rFonts w:ascii="ＭＳ ゴシック" w:eastAsia="ＭＳ ゴシック" w:hAnsi="ＭＳ ゴシック" w:hint="eastAsia"/>
          <w:b/>
          <w:color w:val="FF0000"/>
          <w:spacing w:val="2"/>
          <w:sz w:val="22"/>
          <w:szCs w:val="22"/>
        </w:rPr>
        <w:t>Ａ</w:t>
      </w:r>
    </w:p>
    <w:p w14:paraId="3E27E092" w14:textId="752CD206" w:rsidR="00273559" w:rsidRPr="00324750" w:rsidRDefault="00C73479" w:rsidP="005D6BBB">
      <w:pPr>
        <w:wordWrap/>
        <w:adjustRightInd/>
        <w:spacing w:line="280" w:lineRule="exact"/>
        <w:rPr>
          <w:rFonts w:ascii="ＭＳ ゴシック" w:eastAsia="ＭＳ ゴシック" w:hAnsi="ＭＳ ゴシック"/>
          <w:color w:val="FF0000"/>
          <w:sz w:val="22"/>
          <w:szCs w:val="22"/>
        </w:rPr>
      </w:pPr>
      <w:r w:rsidRPr="00324750">
        <w:rPr>
          <w:rFonts w:ascii="ＭＳ ゴシック" w:eastAsia="ＭＳ ゴシック" w:hAnsi="ＭＳ ゴシック" w:hint="eastAsia"/>
          <w:color w:val="FF0000"/>
          <w:sz w:val="22"/>
          <w:szCs w:val="22"/>
        </w:rPr>
        <w:t>【基本部分】１単位</w:t>
      </w:r>
      <w:r w:rsidRPr="00BA6348">
        <w:rPr>
          <w:rFonts w:ascii="ＭＳ ゴシック" w:eastAsia="ＭＳ ゴシック" w:hAnsi="ＭＳ ゴシック" w:hint="eastAsia"/>
          <w:color w:val="FF0000"/>
          <w:sz w:val="22"/>
          <w:szCs w:val="22"/>
        </w:rPr>
        <w:t>１１．</w:t>
      </w:r>
      <w:r w:rsidR="00BA6348" w:rsidRPr="00BA6348">
        <w:rPr>
          <w:rFonts w:ascii="ＭＳ ゴシック" w:eastAsia="ＭＳ ゴシック" w:hAnsi="ＭＳ ゴシック" w:hint="eastAsia"/>
          <w:color w:val="FF0000"/>
          <w:sz w:val="22"/>
          <w:szCs w:val="22"/>
        </w:rPr>
        <w:t>１２</w:t>
      </w:r>
      <w:r w:rsidR="00273559" w:rsidRPr="00324750">
        <w:rPr>
          <w:rFonts w:ascii="ＭＳ ゴシック" w:eastAsia="ＭＳ ゴシック" w:hAnsi="ＭＳ ゴシック" w:hint="eastAsia"/>
          <w:color w:val="FF0000"/>
          <w:sz w:val="22"/>
          <w:szCs w:val="22"/>
        </w:rPr>
        <w:t>円です。</w:t>
      </w:r>
    </w:p>
    <w:tbl>
      <w:tblPr>
        <w:tblW w:w="9586" w:type="dxa"/>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184"/>
        <w:gridCol w:w="3402"/>
      </w:tblGrid>
      <w:tr w:rsidR="00C73479" w:rsidRPr="00324750" w14:paraId="08D546F4" w14:textId="77777777" w:rsidTr="00CB2A0D">
        <w:trPr>
          <w:trHeight w:val="821"/>
        </w:trPr>
        <w:tc>
          <w:tcPr>
            <w:tcW w:w="6184" w:type="dxa"/>
            <w:tcBorders>
              <w:top w:val="single" w:sz="12" w:space="0" w:color="auto"/>
              <w:bottom w:val="single" w:sz="12" w:space="0" w:color="auto"/>
            </w:tcBorders>
            <w:vAlign w:val="center"/>
          </w:tcPr>
          <w:p w14:paraId="493EA406" w14:textId="77777777" w:rsidR="00C73479" w:rsidRDefault="00C73479" w:rsidP="00BA6348">
            <w:pPr>
              <w:wordWrap/>
              <w:overflowPunct w:val="0"/>
              <w:autoSpaceDE w:val="0"/>
              <w:autoSpaceDN w:val="0"/>
              <w:spacing w:line="240" w:lineRule="exact"/>
              <w:jc w:val="center"/>
              <w:rPr>
                <w:rFonts w:hAnsi="Times New Roman"/>
                <w:color w:val="FF0000"/>
                <w:spacing w:val="2"/>
              </w:rPr>
            </w:pPr>
            <w:r w:rsidRPr="00324750">
              <w:rPr>
                <w:rFonts w:hAnsi="Times New Roman" w:hint="eastAsia"/>
                <w:color w:val="FF0000"/>
                <w:spacing w:val="2"/>
              </w:rPr>
              <w:t>区分</w:t>
            </w:r>
          </w:p>
          <w:p w14:paraId="49F7A1A1" w14:textId="526617BB" w:rsidR="00BA6348" w:rsidRPr="00324750" w:rsidRDefault="00BA6348" w:rsidP="00BA6348">
            <w:pPr>
              <w:wordWrap/>
              <w:overflowPunct w:val="0"/>
              <w:autoSpaceDE w:val="0"/>
              <w:autoSpaceDN w:val="0"/>
              <w:spacing w:line="240" w:lineRule="exact"/>
              <w:jc w:val="center"/>
              <w:rPr>
                <w:rFonts w:hAnsi="Times New Roman" w:cs="Times New Roman"/>
                <w:color w:val="FF0000"/>
                <w:spacing w:val="2"/>
              </w:rPr>
            </w:pPr>
            <w:r>
              <w:rPr>
                <w:rFonts w:hAnsi="Times New Roman" w:hint="eastAsia"/>
                <w:color w:val="FF0000"/>
                <w:spacing w:val="2"/>
              </w:rPr>
              <w:t>（１回あたり）</w:t>
            </w:r>
          </w:p>
        </w:tc>
        <w:tc>
          <w:tcPr>
            <w:tcW w:w="3402" w:type="dxa"/>
            <w:tcBorders>
              <w:top w:val="single" w:sz="12" w:space="0" w:color="auto"/>
              <w:bottom w:val="single" w:sz="12" w:space="0" w:color="auto"/>
            </w:tcBorders>
            <w:vAlign w:val="center"/>
          </w:tcPr>
          <w:p w14:paraId="3C00680B" w14:textId="77777777" w:rsidR="00C73479" w:rsidRPr="00324750" w:rsidRDefault="00C73479" w:rsidP="00C73479">
            <w:pPr>
              <w:wordWrap/>
              <w:overflowPunct w:val="0"/>
              <w:autoSpaceDE w:val="0"/>
              <w:autoSpaceDN w:val="0"/>
              <w:spacing w:line="240" w:lineRule="exact"/>
              <w:jc w:val="center"/>
              <w:rPr>
                <w:rFonts w:hAnsi="Times New Roman" w:cs="Times New Roman"/>
                <w:color w:val="FF0000"/>
                <w:spacing w:val="2"/>
              </w:rPr>
            </w:pPr>
            <w:r w:rsidRPr="00324750">
              <w:rPr>
                <w:rFonts w:hAnsi="Times New Roman" w:cs="Times New Roman" w:hint="eastAsia"/>
                <w:color w:val="FF0000"/>
                <w:spacing w:val="2"/>
              </w:rPr>
              <w:t>単価</w:t>
            </w:r>
          </w:p>
          <w:p w14:paraId="76A43D91" w14:textId="7992FE0C" w:rsidR="00C73479" w:rsidRPr="00324750" w:rsidRDefault="00BD4674" w:rsidP="00C73479">
            <w:pPr>
              <w:wordWrap/>
              <w:overflowPunct w:val="0"/>
              <w:autoSpaceDE w:val="0"/>
              <w:autoSpaceDN w:val="0"/>
              <w:spacing w:line="240" w:lineRule="exact"/>
              <w:jc w:val="center"/>
              <w:rPr>
                <w:rFonts w:hAnsi="Times New Roman"/>
                <w:color w:val="FF0000"/>
                <w:spacing w:val="2"/>
              </w:rPr>
            </w:pPr>
            <w:r>
              <w:rPr>
                <w:rFonts w:hAnsi="Times New Roman" w:hint="eastAsia"/>
                <w:color w:val="FF0000"/>
                <w:spacing w:val="2"/>
              </w:rPr>
              <w:t>（</w:t>
            </w:r>
            <w:r w:rsidR="00C73479" w:rsidRPr="00324750">
              <w:rPr>
                <w:rFonts w:hAnsi="Times New Roman" w:hint="eastAsia"/>
                <w:color w:val="FF0000"/>
                <w:spacing w:val="2"/>
              </w:rPr>
              <w:t>注１</w:t>
            </w:r>
            <w:r>
              <w:rPr>
                <w:rFonts w:hAnsi="Times New Roman" w:hint="eastAsia"/>
                <w:color w:val="FF0000"/>
                <w:spacing w:val="2"/>
              </w:rPr>
              <w:t>）</w:t>
            </w:r>
          </w:p>
          <w:p w14:paraId="15DAE022" w14:textId="5DDFE55C" w:rsidR="00C73479" w:rsidRPr="00324750" w:rsidRDefault="00BD4674" w:rsidP="00BD4674">
            <w:pPr>
              <w:wordWrap/>
              <w:overflowPunct w:val="0"/>
              <w:autoSpaceDE w:val="0"/>
              <w:autoSpaceDN w:val="0"/>
              <w:spacing w:line="240" w:lineRule="exact"/>
              <w:jc w:val="center"/>
              <w:rPr>
                <w:rFonts w:hAnsi="Times New Roman" w:cs="Times New Roman"/>
                <w:color w:val="FF0000"/>
                <w:spacing w:val="2"/>
              </w:rPr>
            </w:pPr>
            <w:r>
              <w:rPr>
                <w:rFonts w:hAnsi="Times New Roman" w:hint="eastAsia"/>
                <w:color w:val="FF0000"/>
                <w:spacing w:val="2"/>
              </w:rPr>
              <w:t>（</w:t>
            </w:r>
            <w:r w:rsidR="00C73479" w:rsidRPr="00324750">
              <w:rPr>
                <w:rFonts w:hAnsi="Times New Roman" w:hint="eastAsia"/>
                <w:color w:val="FF0000"/>
                <w:spacing w:val="2"/>
              </w:rPr>
              <w:t>注２</w:t>
            </w:r>
            <w:r>
              <w:rPr>
                <w:rFonts w:hAnsi="Times New Roman" w:hint="eastAsia"/>
                <w:color w:val="FF0000"/>
                <w:spacing w:val="2"/>
              </w:rPr>
              <w:t>）</w:t>
            </w:r>
          </w:p>
        </w:tc>
      </w:tr>
      <w:tr w:rsidR="00BA6348" w:rsidRPr="00324750" w14:paraId="3EF2CE4C" w14:textId="77777777" w:rsidTr="005C29FD">
        <w:trPr>
          <w:trHeight w:val="395"/>
        </w:trPr>
        <w:tc>
          <w:tcPr>
            <w:tcW w:w="6184" w:type="dxa"/>
            <w:tcBorders>
              <w:top w:val="single" w:sz="12" w:space="0" w:color="auto"/>
            </w:tcBorders>
            <w:vAlign w:val="center"/>
          </w:tcPr>
          <w:p w14:paraId="6D4D36BF" w14:textId="11C0EFD1" w:rsidR="00BA6348" w:rsidRPr="00324750" w:rsidRDefault="00BA6348" w:rsidP="008422F1">
            <w:pPr>
              <w:wordWrap/>
              <w:overflowPunct w:val="0"/>
              <w:autoSpaceDE w:val="0"/>
              <w:autoSpaceDN w:val="0"/>
              <w:spacing w:line="240" w:lineRule="exact"/>
              <w:ind w:leftChars="-1" w:hangingChars="1" w:hanging="2"/>
              <w:jc w:val="center"/>
              <w:rPr>
                <w:rFonts w:cs="Times New Roman"/>
                <w:color w:val="FF0000"/>
              </w:rPr>
            </w:pPr>
            <w:r w:rsidRPr="00324750">
              <w:rPr>
                <w:rFonts w:hAnsi="Times New Roman" w:hint="eastAsia"/>
                <w:color w:val="FF0000"/>
                <w:spacing w:val="2"/>
              </w:rPr>
              <w:t>有資格者</w:t>
            </w:r>
          </w:p>
        </w:tc>
        <w:tc>
          <w:tcPr>
            <w:tcW w:w="3402" w:type="dxa"/>
            <w:tcBorders>
              <w:top w:val="single" w:sz="12" w:space="0" w:color="auto"/>
            </w:tcBorders>
            <w:vAlign w:val="center"/>
          </w:tcPr>
          <w:p w14:paraId="463A2038" w14:textId="0BC77E64" w:rsidR="00BA6348" w:rsidRPr="00324750" w:rsidRDefault="00BA6348" w:rsidP="002B0B3F">
            <w:pPr>
              <w:wordWrap/>
              <w:overflowPunct w:val="0"/>
              <w:autoSpaceDE w:val="0"/>
              <w:autoSpaceDN w:val="0"/>
              <w:spacing w:line="240" w:lineRule="exact"/>
              <w:ind w:leftChars="-1" w:hangingChars="1" w:hanging="2"/>
              <w:jc w:val="center"/>
              <w:rPr>
                <w:rFonts w:cs="Times New Roman"/>
                <w:color w:val="FF0000"/>
              </w:rPr>
            </w:pPr>
            <w:r>
              <w:rPr>
                <w:rFonts w:cs="Times New Roman" w:hint="eastAsia"/>
                <w:color w:val="FF0000"/>
              </w:rPr>
              <w:t xml:space="preserve">　　</w:t>
            </w:r>
            <w:r w:rsidR="002B0B3F">
              <w:rPr>
                <w:rFonts w:cs="Times New Roman" w:hint="eastAsia"/>
                <w:color w:val="FF0000"/>
              </w:rPr>
              <w:t>２４１</w:t>
            </w:r>
            <w:r w:rsidRPr="00324750">
              <w:rPr>
                <w:rFonts w:cs="Times New Roman" w:hint="eastAsia"/>
                <w:color w:val="FF0000"/>
              </w:rPr>
              <w:t>単位</w:t>
            </w:r>
          </w:p>
        </w:tc>
      </w:tr>
      <w:tr w:rsidR="00BA6348" w:rsidRPr="00324750" w14:paraId="325D76B6" w14:textId="77777777" w:rsidTr="00EB2EFA">
        <w:trPr>
          <w:trHeight w:val="435"/>
        </w:trPr>
        <w:tc>
          <w:tcPr>
            <w:tcW w:w="6184" w:type="dxa"/>
            <w:vAlign w:val="center"/>
          </w:tcPr>
          <w:p w14:paraId="48D5A404" w14:textId="3FF6D40A" w:rsidR="00BA6348" w:rsidRPr="00324750" w:rsidRDefault="00BA6348" w:rsidP="00BA6348">
            <w:pPr>
              <w:wordWrap/>
              <w:overflowPunct w:val="0"/>
              <w:autoSpaceDE w:val="0"/>
              <w:autoSpaceDN w:val="0"/>
              <w:spacing w:line="240" w:lineRule="exact"/>
              <w:jc w:val="center"/>
              <w:rPr>
                <w:rFonts w:cs="Times New Roman"/>
                <w:color w:val="FF0000"/>
              </w:rPr>
            </w:pPr>
            <w:r>
              <w:rPr>
                <w:rFonts w:hint="eastAsia"/>
                <w:color w:val="FF0000"/>
              </w:rPr>
              <w:t>研修</w:t>
            </w:r>
            <w:r w:rsidRPr="00BA6348">
              <w:rPr>
                <w:rFonts w:hint="eastAsia"/>
                <w:color w:val="FF0000"/>
              </w:rPr>
              <w:t>修了者</w:t>
            </w:r>
          </w:p>
        </w:tc>
        <w:tc>
          <w:tcPr>
            <w:tcW w:w="3402" w:type="dxa"/>
            <w:vAlign w:val="center"/>
          </w:tcPr>
          <w:p w14:paraId="4701FD41" w14:textId="57DAF0D8" w:rsidR="00BA6348" w:rsidRPr="00324750" w:rsidRDefault="002B0B3F" w:rsidP="008422F1">
            <w:pPr>
              <w:wordWrap/>
              <w:overflowPunct w:val="0"/>
              <w:autoSpaceDE w:val="0"/>
              <w:autoSpaceDN w:val="0"/>
              <w:spacing w:line="240" w:lineRule="exact"/>
              <w:ind w:leftChars="-1" w:hangingChars="1" w:hanging="2"/>
              <w:jc w:val="center"/>
              <w:rPr>
                <w:rFonts w:cs="Times New Roman"/>
                <w:color w:val="FF0000"/>
              </w:rPr>
            </w:pPr>
            <w:r>
              <w:rPr>
                <w:rFonts w:cs="Times New Roman" w:hint="eastAsia"/>
                <w:color w:val="FF0000"/>
              </w:rPr>
              <w:t xml:space="preserve">　　２１０</w:t>
            </w:r>
            <w:r w:rsidR="00BA6348" w:rsidRPr="00324750">
              <w:rPr>
                <w:rFonts w:cs="Times New Roman" w:hint="eastAsia"/>
                <w:color w:val="FF0000"/>
              </w:rPr>
              <w:t>単位</w:t>
            </w:r>
          </w:p>
        </w:tc>
      </w:tr>
    </w:tbl>
    <w:p w14:paraId="54A53244" w14:textId="227D675F" w:rsidR="00273559" w:rsidRPr="00324750" w:rsidRDefault="00273559" w:rsidP="00324750">
      <w:pPr>
        <w:wordWrap/>
        <w:adjustRightInd/>
        <w:spacing w:line="280" w:lineRule="exact"/>
        <w:ind w:left="666" w:hangingChars="300" w:hanging="666"/>
        <w:rPr>
          <w:rFonts w:cs="Times New Roman"/>
          <w:color w:val="FF0000"/>
          <w:sz w:val="22"/>
          <w:szCs w:val="22"/>
        </w:rPr>
      </w:pPr>
      <w:r w:rsidRPr="00324750">
        <w:rPr>
          <w:rFonts w:hint="eastAsia"/>
          <w:color w:val="FF0000"/>
          <w:sz w:val="22"/>
          <w:szCs w:val="22"/>
        </w:rPr>
        <w:t>（注１）上記の単位は、</w:t>
      </w:r>
      <w:r w:rsidR="0087652A">
        <w:rPr>
          <w:rFonts w:hint="eastAsia"/>
          <w:color w:val="FF0000"/>
          <w:sz w:val="22"/>
          <w:szCs w:val="22"/>
        </w:rPr>
        <w:t>狛江</w:t>
      </w:r>
      <w:r w:rsidRPr="00324750">
        <w:rPr>
          <w:rFonts w:hint="eastAsia"/>
          <w:color w:val="FF0000"/>
          <w:sz w:val="22"/>
          <w:szCs w:val="22"/>
        </w:rPr>
        <w:t>市が設定したものであり、これが改定された場合は、これらの単位も自動的に改訂されます。なお、その場合は、事前に新しい単位を書面でお知らせします。</w:t>
      </w:r>
    </w:p>
    <w:p w14:paraId="5160F142" w14:textId="70C71920" w:rsidR="00B37601" w:rsidRPr="00B37601" w:rsidRDefault="00FB39EA" w:rsidP="00080131">
      <w:pPr>
        <w:wordWrap/>
        <w:adjustRightInd/>
        <w:spacing w:line="280" w:lineRule="exact"/>
        <w:ind w:left="666" w:hangingChars="300" w:hanging="666"/>
        <w:rPr>
          <w:color w:val="FF0000"/>
          <w:sz w:val="22"/>
          <w:szCs w:val="22"/>
        </w:rPr>
      </w:pPr>
      <w:r>
        <w:rPr>
          <w:rFonts w:hint="eastAsia"/>
          <w:color w:val="FF0000"/>
          <w:sz w:val="22"/>
          <w:szCs w:val="22"/>
        </w:rPr>
        <w:t>（注２）区分</w:t>
      </w:r>
      <w:r w:rsidR="00273559" w:rsidRPr="00324750">
        <w:rPr>
          <w:rFonts w:hint="eastAsia"/>
          <w:color w:val="FF0000"/>
          <w:sz w:val="22"/>
          <w:szCs w:val="22"/>
        </w:rPr>
        <w:t>支給限度額を超えてサービスを利用する場合は、超えた額の全額をご負担いただくこととなりますのでご留意ください。</w:t>
      </w:r>
    </w:p>
    <w:p w14:paraId="04A39802" w14:textId="77777777" w:rsidR="00273559" w:rsidRPr="00324750" w:rsidRDefault="00273559" w:rsidP="005D6BBB">
      <w:pPr>
        <w:wordWrap/>
        <w:adjustRightInd/>
        <w:spacing w:line="280" w:lineRule="exact"/>
        <w:rPr>
          <w:rFonts w:ascii="ＭＳ ゴシック" w:eastAsia="ＭＳ ゴシック" w:hAnsi="ＭＳ ゴシック" w:cs="Times New Roman"/>
          <w:color w:val="FF0000"/>
          <w:sz w:val="22"/>
          <w:szCs w:val="22"/>
        </w:rPr>
      </w:pPr>
      <w:r w:rsidRPr="00324750">
        <w:rPr>
          <w:rFonts w:ascii="ＭＳ ゴシック" w:eastAsia="ＭＳ ゴシック" w:hAnsi="ＭＳ ゴシック" w:hint="eastAsia"/>
          <w:color w:val="FF0000"/>
          <w:sz w:val="22"/>
          <w:szCs w:val="22"/>
        </w:rPr>
        <w:t>【加算】</w:t>
      </w:r>
    </w:p>
    <w:p w14:paraId="130B3C67" w14:textId="77777777" w:rsidR="00273559" w:rsidRPr="00324750" w:rsidRDefault="00273559" w:rsidP="005D6BBB">
      <w:pPr>
        <w:wordWrap/>
        <w:adjustRightInd/>
        <w:spacing w:line="280" w:lineRule="exact"/>
        <w:rPr>
          <w:color w:val="FF0000"/>
          <w:sz w:val="22"/>
          <w:szCs w:val="22"/>
        </w:rPr>
      </w:pPr>
      <w:r w:rsidRPr="00324750">
        <w:rPr>
          <w:rFonts w:hint="eastAsia"/>
          <w:color w:val="FF0000"/>
          <w:sz w:val="22"/>
          <w:szCs w:val="22"/>
        </w:rPr>
        <w:t xml:space="preserve">　以下の要件を満たす場合、上記の基本部分に以下の料金が加算されます。</w:t>
      </w:r>
    </w:p>
    <w:tbl>
      <w:tblPr>
        <w:tblW w:w="9303" w:type="dxa"/>
        <w:tblInd w:w="1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074"/>
        <w:gridCol w:w="4961"/>
        <w:gridCol w:w="2268"/>
      </w:tblGrid>
      <w:tr w:rsidR="00273559" w:rsidRPr="00324750" w14:paraId="23C939D1" w14:textId="77777777" w:rsidTr="00CB2A0D">
        <w:trPr>
          <w:trHeight w:val="628"/>
        </w:trPr>
        <w:tc>
          <w:tcPr>
            <w:tcW w:w="2074" w:type="dxa"/>
            <w:tcBorders>
              <w:top w:val="single" w:sz="12" w:space="0" w:color="auto"/>
              <w:bottom w:val="single" w:sz="12" w:space="0" w:color="auto"/>
            </w:tcBorders>
            <w:vAlign w:val="center"/>
          </w:tcPr>
          <w:p w14:paraId="3118ED52" w14:textId="77777777" w:rsidR="00273559" w:rsidRPr="00324750" w:rsidRDefault="00273559" w:rsidP="00273559">
            <w:pPr>
              <w:kinsoku w:val="0"/>
              <w:wordWrap/>
              <w:overflowPunct w:val="0"/>
              <w:autoSpaceDE w:val="0"/>
              <w:autoSpaceDN w:val="0"/>
              <w:spacing w:line="240" w:lineRule="exact"/>
              <w:jc w:val="center"/>
              <w:rPr>
                <w:rFonts w:hAnsi="Times New Roman" w:cs="Times New Roman"/>
                <w:color w:val="FF0000"/>
                <w:spacing w:val="2"/>
              </w:rPr>
            </w:pPr>
            <w:r w:rsidRPr="00324750">
              <w:rPr>
                <w:rFonts w:hAnsi="Times New Roman" w:hint="eastAsia"/>
                <w:color w:val="FF0000"/>
                <w:spacing w:val="2"/>
              </w:rPr>
              <w:t>加算の種類</w:t>
            </w:r>
          </w:p>
        </w:tc>
        <w:tc>
          <w:tcPr>
            <w:tcW w:w="4961" w:type="dxa"/>
            <w:tcBorders>
              <w:top w:val="single" w:sz="12" w:space="0" w:color="auto"/>
              <w:bottom w:val="single" w:sz="12" w:space="0" w:color="auto"/>
            </w:tcBorders>
            <w:vAlign w:val="center"/>
          </w:tcPr>
          <w:p w14:paraId="4505722D" w14:textId="77777777" w:rsidR="00273559" w:rsidRDefault="00273559" w:rsidP="00273559">
            <w:pPr>
              <w:kinsoku w:val="0"/>
              <w:wordWrap/>
              <w:overflowPunct w:val="0"/>
              <w:autoSpaceDE w:val="0"/>
              <w:autoSpaceDN w:val="0"/>
              <w:spacing w:line="240" w:lineRule="exact"/>
              <w:jc w:val="center"/>
              <w:rPr>
                <w:rFonts w:hAnsi="Times New Roman"/>
                <w:color w:val="FF0000"/>
                <w:spacing w:val="2"/>
              </w:rPr>
            </w:pPr>
            <w:r w:rsidRPr="00324750">
              <w:rPr>
                <w:rFonts w:hAnsi="Times New Roman" w:hint="eastAsia"/>
                <w:color w:val="FF0000"/>
                <w:spacing w:val="2"/>
              </w:rPr>
              <w:t>加算の要件（概要）</w:t>
            </w:r>
          </w:p>
          <w:p w14:paraId="24553B95" w14:textId="4BD9604C" w:rsidR="00BD4674" w:rsidRPr="00324750" w:rsidRDefault="00BD4674" w:rsidP="00273559">
            <w:pPr>
              <w:kinsoku w:val="0"/>
              <w:wordWrap/>
              <w:overflowPunct w:val="0"/>
              <w:autoSpaceDE w:val="0"/>
              <w:autoSpaceDN w:val="0"/>
              <w:spacing w:line="240" w:lineRule="exact"/>
              <w:jc w:val="center"/>
              <w:rPr>
                <w:rFonts w:hAnsi="Times New Roman" w:cs="Times New Roman"/>
                <w:color w:val="FF0000"/>
                <w:spacing w:val="2"/>
              </w:rPr>
            </w:pPr>
            <w:r>
              <w:rPr>
                <w:rFonts w:hAnsi="Times New Roman" w:hint="eastAsia"/>
                <w:color w:val="FF0000"/>
                <w:spacing w:val="2"/>
              </w:rPr>
              <w:t>（１月あたり）</w:t>
            </w:r>
          </w:p>
        </w:tc>
        <w:tc>
          <w:tcPr>
            <w:tcW w:w="2268" w:type="dxa"/>
            <w:tcBorders>
              <w:top w:val="single" w:sz="12" w:space="0" w:color="auto"/>
              <w:bottom w:val="single" w:sz="12" w:space="0" w:color="auto"/>
            </w:tcBorders>
            <w:shd w:val="clear" w:color="auto" w:fill="auto"/>
            <w:vAlign w:val="center"/>
          </w:tcPr>
          <w:p w14:paraId="74DB7FF8" w14:textId="77777777" w:rsidR="00273559" w:rsidRPr="00324750" w:rsidRDefault="00273559" w:rsidP="00273559">
            <w:pPr>
              <w:kinsoku w:val="0"/>
              <w:wordWrap/>
              <w:overflowPunct w:val="0"/>
              <w:autoSpaceDE w:val="0"/>
              <w:autoSpaceDN w:val="0"/>
              <w:spacing w:line="240" w:lineRule="exact"/>
              <w:jc w:val="center"/>
              <w:rPr>
                <w:rFonts w:hAnsi="Times New Roman" w:cs="Times New Roman"/>
                <w:color w:val="FF0000"/>
                <w:spacing w:val="2"/>
              </w:rPr>
            </w:pPr>
            <w:r w:rsidRPr="00324750">
              <w:rPr>
                <w:rFonts w:hAnsi="Times New Roman" w:hint="eastAsia"/>
                <w:color w:val="FF0000"/>
                <w:spacing w:val="2"/>
              </w:rPr>
              <w:t>単位</w:t>
            </w:r>
          </w:p>
        </w:tc>
      </w:tr>
      <w:tr w:rsidR="00C73479" w:rsidRPr="00324750" w14:paraId="0D3D51C1" w14:textId="77777777" w:rsidTr="00CB2A0D">
        <w:trPr>
          <w:trHeight w:val="421"/>
        </w:trPr>
        <w:tc>
          <w:tcPr>
            <w:tcW w:w="2074" w:type="dxa"/>
            <w:tcBorders>
              <w:top w:val="single" w:sz="12" w:space="0" w:color="auto"/>
            </w:tcBorders>
            <w:vAlign w:val="center"/>
          </w:tcPr>
          <w:p w14:paraId="79BBCFFA" w14:textId="77777777" w:rsidR="00C73479" w:rsidRPr="00324750" w:rsidRDefault="00C73479" w:rsidP="00C73479">
            <w:pPr>
              <w:wordWrap/>
              <w:overflowPunct w:val="0"/>
              <w:autoSpaceDE w:val="0"/>
              <w:autoSpaceDN w:val="0"/>
              <w:spacing w:line="280" w:lineRule="exact"/>
              <w:jc w:val="center"/>
              <w:rPr>
                <w:rFonts w:hAnsi="Times New Roman" w:cs="Times New Roman"/>
                <w:color w:val="FF0000"/>
                <w:spacing w:val="2"/>
              </w:rPr>
            </w:pPr>
            <w:r w:rsidRPr="00324750">
              <w:rPr>
                <w:rFonts w:hAnsi="Times New Roman" w:hint="eastAsia"/>
                <w:color w:val="FF0000"/>
                <w:spacing w:val="2"/>
              </w:rPr>
              <w:t>初回加算</w:t>
            </w:r>
          </w:p>
        </w:tc>
        <w:tc>
          <w:tcPr>
            <w:tcW w:w="4961" w:type="dxa"/>
            <w:tcBorders>
              <w:top w:val="single" w:sz="12" w:space="0" w:color="auto"/>
            </w:tcBorders>
            <w:vAlign w:val="center"/>
          </w:tcPr>
          <w:p w14:paraId="3526ADD8" w14:textId="77777777" w:rsidR="00C73479" w:rsidRPr="00324750" w:rsidRDefault="00C73479" w:rsidP="00531E61">
            <w:pPr>
              <w:wordWrap/>
              <w:overflowPunct w:val="0"/>
              <w:autoSpaceDE w:val="0"/>
              <w:autoSpaceDN w:val="0"/>
              <w:spacing w:line="280" w:lineRule="exact"/>
              <w:jc w:val="center"/>
              <w:rPr>
                <w:rFonts w:cs="Times New Roman"/>
                <w:color w:val="FF0000"/>
              </w:rPr>
            </w:pPr>
            <w:r w:rsidRPr="00324750">
              <w:rPr>
                <w:rFonts w:cs="Times New Roman" w:hint="eastAsia"/>
                <w:color w:val="FF0000"/>
              </w:rPr>
              <w:t>新規の利用者へサービス提供した場合</w:t>
            </w:r>
          </w:p>
        </w:tc>
        <w:tc>
          <w:tcPr>
            <w:tcW w:w="2268" w:type="dxa"/>
            <w:tcBorders>
              <w:top w:val="single" w:sz="12" w:space="0" w:color="auto"/>
            </w:tcBorders>
            <w:vAlign w:val="center"/>
          </w:tcPr>
          <w:p w14:paraId="27E81368" w14:textId="76CB7E2D" w:rsidR="00C73479" w:rsidRPr="00324750" w:rsidRDefault="00C73479" w:rsidP="00C73479">
            <w:pPr>
              <w:wordWrap/>
              <w:overflowPunct w:val="0"/>
              <w:autoSpaceDE w:val="0"/>
              <w:autoSpaceDN w:val="0"/>
              <w:spacing w:line="280" w:lineRule="exact"/>
              <w:jc w:val="center"/>
              <w:rPr>
                <w:rFonts w:cs="Times New Roman"/>
                <w:color w:val="FF0000"/>
              </w:rPr>
            </w:pPr>
            <w:r w:rsidRPr="00324750">
              <w:rPr>
                <w:rFonts w:cs="Times New Roman" w:hint="eastAsia"/>
                <w:color w:val="FF0000"/>
              </w:rPr>
              <w:t>２００単位</w:t>
            </w:r>
          </w:p>
        </w:tc>
      </w:tr>
    </w:tbl>
    <w:p w14:paraId="497E8002" w14:textId="24BB8682" w:rsidR="007F0647" w:rsidRDefault="00273559" w:rsidP="007F0647">
      <w:pPr>
        <w:wordWrap/>
        <w:adjustRightInd/>
        <w:spacing w:line="280" w:lineRule="exact"/>
        <w:rPr>
          <w:color w:val="FF0000"/>
        </w:rPr>
      </w:pPr>
      <w:r w:rsidRPr="00324750">
        <w:rPr>
          <w:rFonts w:hint="eastAsia"/>
          <w:color w:val="FF0000"/>
        </w:rPr>
        <w:t>（注１）当該加算は区分支給限度額の算定対象からは除かれます。</w:t>
      </w:r>
    </w:p>
    <w:sectPr w:rsidR="007F0647" w:rsidSect="00716920">
      <w:headerReference w:type="default" r:id="rId8"/>
      <w:footerReference w:type="default" r:id="rId9"/>
      <w:type w:val="continuous"/>
      <w:pgSz w:w="11906" w:h="16838" w:code="9"/>
      <w:pgMar w:top="1418" w:right="1134" w:bottom="794" w:left="1134" w:header="510" w:footer="567" w:gutter="0"/>
      <w:pgNumType w:fmt="numberInDash" w:start="1"/>
      <w:cols w:space="720"/>
      <w:noEndnote/>
      <w:docGrid w:type="linesAndChars" w:linePitch="31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3F216" w14:textId="77777777" w:rsidR="00AF4347" w:rsidRDefault="00AF4347">
      <w:pPr>
        <w:rPr>
          <w:rFonts w:cs="Times New Roman"/>
        </w:rPr>
      </w:pPr>
      <w:r>
        <w:rPr>
          <w:rFonts w:cs="Times New Roman"/>
        </w:rPr>
        <w:separator/>
      </w:r>
    </w:p>
  </w:endnote>
  <w:endnote w:type="continuationSeparator" w:id="0">
    <w:p w14:paraId="2B0A5CA7" w14:textId="77777777" w:rsidR="00AF4347" w:rsidRDefault="00AF4347">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277A3" w14:textId="77777777" w:rsidR="00786635" w:rsidRPr="00F059E3" w:rsidRDefault="00786635">
    <w:pPr>
      <w:pStyle w:val="aa"/>
      <w:rPr>
        <w:rFonts w:ascii="Times New Roman" w:hAnsi="Times New Roman" w:cs="Times New Roman"/>
      </w:rPr>
    </w:pPr>
    <w:r>
      <w:rPr>
        <w:rFonts w:ascii="Times New Roman" w:hAnsi="Times New Roman"/>
      </w:rPr>
      <w:t xml:space="preserve"> </w:t>
    </w:r>
    <w:r>
      <w:rPr>
        <w:rFonts w:ascii="Times New Roman" w:hAnsi="Times New Roman"/>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34493" w14:textId="77777777" w:rsidR="00AF4347" w:rsidRDefault="00AF4347">
      <w:pPr>
        <w:rPr>
          <w:rFonts w:cs="Times New Roman"/>
        </w:rPr>
      </w:pPr>
      <w:r>
        <w:rPr>
          <w:rFonts w:hAnsi="Times New Roman" w:cs="Times New Roman"/>
          <w:color w:val="auto"/>
          <w:sz w:val="2"/>
          <w:szCs w:val="2"/>
        </w:rPr>
        <w:continuationSeparator/>
      </w:r>
    </w:p>
  </w:footnote>
  <w:footnote w:type="continuationSeparator" w:id="0">
    <w:p w14:paraId="0DDC2865" w14:textId="77777777" w:rsidR="00AF4347" w:rsidRDefault="00AF4347">
      <w:pPr>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E6C18" w14:textId="77777777" w:rsidR="00786635" w:rsidRDefault="00FD29C7">
    <w:pPr>
      <w:pStyle w:val="a8"/>
    </w:pPr>
    <w:r>
      <w:rPr>
        <w:noProof/>
      </w:rPr>
      <mc:AlternateContent>
        <mc:Choice Requires="wps">
          <w:drawing>
            <wp:anchor distT="0" distB="0" distL="114300" distR="114300" simplePos="0" relativeHeight="251659264" behindDoc="0" locked="0" layoutInCell="1" allowOverlap="1" wp14:anchorId="0BA61867" wp14:editId="1F7CA7B6">
              <wp:simplePos x="0" y="0"/>
              <wp:positionH relativeFrom="column">
                <wp:posOffset>-456565</wp:posOffset>
              </wp:positionH>
              <wp:positionV relativeFrom="paragraph">
                <wp:posOffset>-117363</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14:paraId="4DFEDB96" w14:textId="28C20F49"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w:t>
                          </w:r>
                          <w:r w:rsidR="00403119">
                            <w:rPr>
                              <w:rFonts w:ascii="HGP創英角ｺﾞｼｯｸUB" w:eastAsia="HGP創英角ｺﾞｼｯｸUB" w:hAnsi="HGP創英角ｺﾞｼｯｸUB" w:hint="eastAsia"/>
                              <w:b/>
                              <w:sz w:val="28"/>
                            </w:rPr>
                            <w:t>式はあくまで例示です。引用した場合の責は作成者にあります。また、</w:t>
                          </w:r>
                          <w:r w:rsidR="000A10EC">
                            <w:rPr>
                              <w:rFonts w:ascii="HGP創英角ｺﾞｼｯｸUB" w:eastAsia="HGP創英角ｺﾞｼｯｸUB" w:hAnsi="HGP創英角ｺﾞｼｯｸUB" w:hint="eastAsia"/>
                              <w:b/>
                              <w:sz w:val="28"/>
                            </w:rPr>
                            <w:t>狛江市</w:t>
                          </w:r>
                          <w:r w:rsidRPr="0090045D">
                            <w:rPr>
                              <w:rFonts w:ascii="HGP創英角ｺﾞｼｯｸUB" w:eastAsia="HGP創英角ｺﾞｼｯｸUB" w:hAnsi="HGP創英角ｺﾞｼｯｸUB"/>
                              <w:b/>
                              <w:sz w:val="28"/>
                            </w:rPr>
                            <w:t>総合事業の実施に</w:t>
                          </w:r>
                          <w:r w:rsidRPr="0090045D">
                            <w:rPr>
                              <w:rFonts w:ascii="HGP創英角ｺﾞｼｯｸUB" w:eastAsia="HGP創英角ｺﾞｼｯｸUB" w:hAnsi="HGP創英角ｺﾞｼｯｸUB" w:hint="eastAsia"/>
                              <w:b/>
                              <w:sz w:val="28"/>
                            </w:rPr>
                            <w:t>かかわらず</w:t>
                          </w:r>
                          <w:r w:rsidR="00403119">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403119">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A61867" id="角丸四角形 6" o:spid="_x0000_s1026" style="position:absolute;margin-left:-35.95pt;margin-top:-9.25pt;width:552pt;height:4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" strokeweight="3.5pt">
              <v:textbox inset="5.85pt,.7pt,5.85pt,.7pt">
                <w:txbxContent>
                  <w:p w14:paraId="4DFEDB96" w14:textId="28C20F49"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w:t>
                    </w:r>
                    <w:r w:rsidR="00403119">
                      <w:rPr>
                        <w:rFonts w:ascii="HGP創英角ｺﾞｼｯｸUB" w:eastAsia="HGP創英角ｺﾞｼｯｸUB" w:hAnsi="HGP創英角ｺﾞｼｯｸUB" w:hint="eastAsia"/>
                        <w:b/>
                        <w:sz w:val="28"/>
                      </w:rPr>
                      <w:t>式はあくまで例示です。引用した場合の責は作成者にあります。また、</w:t>
                    </w:r>
                    <w:r w:rsidR="000A10EC">
                      <w:rPr>
                        <w:rFonts w:ascii="HGP創英角ｺﾞｼｯｸUB" w:eastAsia="HGP創英角ｺﾞｼｯｸUB" w:hAnsi="HGP創英角ｺﾞｼｯｸUB" w:hint="eastAsia"/>
                        <w:b/>
                        <w:sz w:val="28"/>
                      </w:rPr>
                      <w:t>狛江市</w:t>
                    </w:r>
                    <w:r w:rsidRPr="0090045D">
                      <w:rPr>
                        <w:rFonts w:ascii="HGP創英角ｺﾞｼｯｸUB" w:eastAsia="HGP創英角ｺﾞｼｯｸUB" w:hAnsi="HGP創英角ｺﾞｼｯｸUB"/>
                        <w:b/>
                        <w:sz w:val="28"/>
                      </w:rPr>
                      <w:t>総合事業の実施に</w:t>
                    </w:r>
                    <w:r w:rsidRPr="0090045D">
                      <w:rPr>
                        <w:rFonts w:ascii="HGP創英角ｺﾞｼｯｸUB" w:eastAsia="HGP創英角ｺﾞｼｯｸUB" w:hAnsi="HGP創英角ｺﾞｼｯｸUB" w:hint="eastAsia"/>
                        <w:b/>
                        <w:sz w:val="28"/>
                      </w:rPr>
                      <w:t>かかわらず</w:t>
                    </w:r>
                    <w:r w:rsidR="00403119">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403119">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4EA744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0135509"/>
    <w:multiLevelType w:val="hybridMultilevel"/>
    <w:tmpl w:val="14BEFCAC"/>
    <w:lvl w:ilvl="0" w:tplc="EFB47196">
      <w:start w:val="2"/>
      <w:numFmt w:val="bullet"/>
      <w:lvlText w:val="□"/>
      <w:lvlJc w:val="left"/>
      <w:pPr>
        <w:tabs>
          <w:tab w:val="num" w:pos="360"/>
        </w:tabs>
        <w:ind w:left="360" w:hanging="360"/>
      </w:pPr>
      <w:rPr>
        <w:rFonts w:ascii="ＭＳ 明朝" w:eastAsia="ＭＳ 明朝" w:hAnsi="ＭＳ 明朝" w:hint="eastAsia"/>
      </w:rPr>
    </w:lvl>
    <w:lvl w:ilvl="1" w:tplc="0409000B">
      <w:start w:val="1"/>
      <w:numFmt w:val="bullet"/>
      <w:lvlText w:val=""/>
      <w:lvlJc w:val="left"/>
      <w:pPr>
        <w:tabs>
          <w:tab w:val="num" w:pos="840"/>
        </w:tabs>
        <w:ind w:left="840" w:hanging="420"/>
      </w:pPr>
      <w:rPr>
        <w:rFonts w:ascii="Wingdings" w:hAnsi="Wingdings" w:cs="Wingdings" w:hint="default"/>
      </w:rPr>
    </w:lvl>
    <w:lvl w:ilvl="2" w:tplc="0409000D">
      <w:start w:val="1"/>
      <w:numFmt w:val="bullet"/>
      <w:lvlText w:val=""/>
      <w:lvlJc w:val="left"/>
      <w:pPr>
        <w:tabs>
          <w:tab w:val="num" w:pos="1260"/>
        </w:tabs>
        <w:ind w:left="1260" w:hanging="420"/>
      </w:pPr>
      <w:rPr>
        <w:rFonts w:ascii="Wingdings" w:hAnsi="Wingdings" w:cs="Wingdings" w:hint="default"/>
      </w:rPr>
    </w:lvl>
    <w:lvl w:ilvl="3" w:tplc="04090001">
      <w:start w:val="1"/>
      <w:numFmt w:val="bullet"/>
      <w:lvlText w:val=""/>
      <w:lvlJc w:val="left"/>
      <w:pPr>
        <w:tabs>
          <w:tab w:val="num" w:pos="1680"/>
        </w:tabs>
        <w:ind w:left="1680" w:hanging="420"/>
      </w:pPr>
      <w:rPr>
        <w:rFonts w:ascii="Wingdings" w:hAnsi="Wingdings" w:cs="Wingdings" w:hint="default"/>
      </w:rPr>
    </w:lvl>
    <w:lvl w:ilvl="4" w:tplc="0409000B">
      <w:start w:val="1"/>
      <w:numFmt w:val="bullet"/>
      <w:lvlText w:val=""/>
      <w:lvlJc w:val="left"/>
      <w:pPr>
        <w:tabs>
          <w:tab w:val="num" w:pos="2100"/>
        </w:tabs>
        <w:ind w:left="2100" w:hanging="420"/>
      </w:pPr>
      <w:rPr>
        <w:rFonts w:ascii="Wingdings" w:hAnsi="Wingdings" w:cs="Wingdings" w:hint="default"/>
      </w:rPr>
    </w:lvl>
    <w:lvl w:ilvl="5" w:tplc="0409000D">
      <w:start w:val="1"/>
      <w:numFmt w:val="bullet"/>
      <w:lvlText w:val=""/>
      <w:lvlJc w:val="left"/>
      <w:pPr>
        <w:tabs>
          <w:tab w:val="num" w:pos="2520"/>
        </w:tabs>
        <w:ind w:left="2520" w:hanging="420"/>
      </w:pPr>
      <w:rPr>
        <w:rFonts w:ascii="Wingdings" w:hAnsi="Wingdings" w:cs="Wingdings" w:hint="default"/>
      </w:rPr>
    </w:lvl>
    <w:lvl w:ilvl="6" w:tplc="04090001">
      <w:start w:val="1"/>
      <w:numFmt w:val="bullet"/>
      <w:lvlText w:val=""/>
      <w:lvlJc w:val="left"/>
      <w:pPr>
        <w:tabs>
          <w:tab w:val="num" w:pos="2940"/>
        </w:tabs>
        <w:ind w:left="2940" w:hanging="420"/>
      </w:pPr>
      <w:rPr>
        <w:rFonts w:ascii="Wingdings" w:hAnsi="Wingdings" w:cs="Wingdings" w:hint="default"/>
      </w:rPr>
    </w:lvl>
    <w:lvl w:ilvl="7" w:tplc="0409000B">
      <w:start w:val="1"/>
      <w:numFmt w:val="bullet"/>
      <w:lvlText w:val=""/>
      <w:lvlJc w:val="left"/>
      <w:pPr>
        <w:tabs>
          <w:tab w:val="num" w:pos="3360"/>
        </w:tabs>
        <w:ind w:left="3360" w:hanging="420"/>
      </w:pPr>
      <w:rPr>
        <w:rFonts w:ascii="Wingdings" w:hAnsi="Wingdings" w:cs="Wingdings" w:hint="default"/>
      </w:rPr>
    </w:lvl>
    <w:lvl w:ilvl="8" w:tplc="0409000D">
      <w:start w:val="1"/>
      <w:numFmt w:val="bullet"/>
      <w:lvlText w:val=""/>
      <w:lvlJc w:val="left"/>
      <w:pPr>
        <w:tabs>
          <w:tab w:val="num" w:pos="3780"/>
        </w:tabs>
        <w:ind w:left="3780" w:hanging="420"/>
      </w:pPr>
      <w:rPr>
        <w:rFonts w:ascii="Wingdings" w:hAnsi="Wingdings" w:cs="Wingdings" w:hint="default"/>
      </w:rPr>
    </w:lvl>
  </w:abstractNum>
  <w:abstractNum w:abstractNumId="2" w15:restartNumberingAfterBreak="0">
    <w:nsid w:val="407C1C2B"/>
    <w:multiLevelType w:val="hybridMultilevel"/>
    <w:tmpl w:val="0576C504"/>
    <w:lvl w:ilvl="0" w:tplc="DC8A26C4">
      <w:start w:val="1"/>
      <w:numFmt w:val="decimalFullWidth"/>
      <w:lvlText w:val="（%1）"/>
      <w:lvlJc w:val="left"/>
      <w:pPr>
        <w:tabs>
          <w:tab w:val="num" w:pos="720"/>
        </w:tabs>
        <w:ind w:left="720" w:hanging="720"/>
      </w:pPr>
      <w:rPr>
        <w:rFonts w:hint="eastAsia"/>
      </w:rPr>
    </w:lvl>
    <w:lvl w:ilvl="1" w:tplc="DA84A162">
      <w:start w:val="1"/>
      <w:numFmt w:val="decimalEnclosedCircle"/>
      <w:lvlText w:val="%2"/>
      <w:lvlJc w:val="left"/>
      <w:pPr>
        <w:tabs>
          <w:tab w:val="num" w:pos="852"/>
        </w:tabs>
        <w:ind w:left="852" w:hanging="432"/>
      </w:pPr>
      <w:rPr>
        <w:rFonts w:hint="eastAsia"/>
      </w:r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409"/>
  <w:drawingGridVerticalSpacing w:val="319"/>
  <w:displayHorizontalDrawingGridEvery w:val="0"/>
  <w:doNotShadeFormData/>
  <w:characterSpacingControl w:val="doNotCompress"/>
  <w:noLineBreaksAfter w:lang="ja-JP" w:val="([{〈《「『【〔（［｛｢"/>
  <w:noLineBreaksBefore w:lang="ja-JP" w:val="!),.?]}、。〉》」』】〕！），．？］｝｡｣､ﾞﾟ"/>
  <w:hdrShapeDefaults>
    <o:shapedefaults v:ext="edit" spidmax="266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B16"/>
    <w:rsid w:val="000108F9"/>
    <w:rsid w:val="00013C1E"/>
    <w:rsid w:val="00022EBC"/>
    <w:rsid w:val="00026600"/>
    <w:rsid w:val="00026D8D"/>
    <w:rsid w:val="000634F2"/>
    <w:rsid w:val="00080131"/>
    <w:rsid w:val="000821BE"/>
    <w:rsid w:val="00082BAB"/>
    <w:rsid w:val="00087510"/>
    <w:rsid w:val="00087B16"/>
    <w:rsid w:val="0009125A"/>
    <w:rsid w:val="00097FD1"/>
    <w:rsid w:val="000A10EC"/>
    <w:rsid w:val="000A1D4E"/>
    <w:rsid w:val="000A2148"/>
    <w:rsid w:val="000D1694"/>
    <w:rsid w:val="000E2E87"/>
    <w:rsid w:val="000F48EA"/>
    <w:rsid w:val="00100E01"/>
    <w:rsid w:val="00124286"/>
    <w:rsid w:val="00125983"/>
    <w:rsid w:val="00140C7F"/>
    <w:rsid w:val="001440C7"/>
    <w:rsid w:val="0014533A"/>
    <w:rsid w:val="001470E7"/>
    <w:rsid w:val="001479E2"/>
    <w:rsid w:val="001539D3"/>
    <w:rsid w:val="00162D05"/>
    <w:rsid w:val="00164BF9"/>
    <w:rsid w:val="00167F42"/>
    <w:rsid w:val="00174363"/>
    <w:rsid w:val="00181F28"/>
    <w:rsid w:val="001B05F7"/>
    <w:rsid w:val="001B2313"/>
    <w:rsid w:val="001B5BD5"/>
    <w:rsid w:val="001C4373"/>
    <w:rsid w:val="001D5168"/>
    <w:rsid w:val="001D6891"/>
    <w:rsid w:val="001D7922"/>
    <w:rsid w:val="001E3DE4"/>
    <w:rsid w:val="001F1F51"/>
    <w:rsid w:val="00206991"/>
    <w:rsid w:val="00214E21"/>
    <w:rsid w:val="0021704F"/>
    <w:rsid w:val="00232C40"/>
    <w:rsid w:val="00240AC7"/>
    <w:rsid w:val="00251135"/>
    <w:rsid w:val="00270061"/>
    <w:rsid w:val="00273559"/>
    <w:rsid w:val="0028301F"/>
    <w:rsid w:val="00284086"/>
    <w:rsid w:val="00291720"/>
    <w:rsid w:val="00291E8B"/>
    <w:rsid w:val="002A613B"/>
    <w:rsid w:val="002A66D0"/>
    <w:rsid w:val="002B0B3F"/>
    <w:rsid w:val="002B0DA3"/>
    <w:rsid w:val="002D49CC"/>
    <w:rsid w:val="002E05F0"/>
    <w:rsid w:val="002F5A64"/>
    <w:rsid w:val="00303B25"/>
    <w:rsid w:val="0031007F"/>
    <w:rsid w:val="003161D2"/>
    <w:rsid w:val="003207B6"/>
    <w:rsid w:val="00324750"/>
    <w:rsid w:val="0033203B"/>
    <w:rsid w:val="00343C2A"/>
    <w:rsid w:val="00347663"/>
    <w:rsid w:val="00363CEB"/>
    <w:rsid w:val="003728B7"/>
    <w:rsid w:val="00382618"/>
    <w:rsid w:val="00387E6B"/>
    <w:rsid w:val="00390D4B"/>
    <w:rsid w:val="00391E08"/>
    <w:rsid w:val="00393960"/>
    <w:rsid w:val="003C0FDE"/>
    <w:rsid w:val="003C1020"/>
    <w:rsid w:val="003C3008"/>
    <w:rsid w:val="003C4909"/>
    <w:rsid w:val="003D411F"/>
    <w:rsid w:val="003E2BE8"/>
    <w:rsid w:val="003E47F3"/>
    <w:rsid w:val="003E7777"/>
    <w:rsid w:val="003F0B87"/>
    <w:rsid w:val="003F768E"/>
    <w:rsid w:val="00403119"/>
    <w:rsid w:val="00405B28"/>
    <w:rsid w:val="00407735"/>
    <w:rsid w:val="00421B3F"/>
    <w:rsid w:val="004304B4"/>
    <w:rsid w:val="0044354A"/>
    <w:rsid w:val="00443CA0"/>
    <w:rsid w:val="004521E3"/>
    <w:rsid w:val="00455FA3"/>
    <w:rsid w:val="00461CE7"/>
    <w:rsid w:val="00466517"/>
    <w:rsid w:val="00466CA0"/>
    <w:rsid w:val="004705E4"/>
    <w:rsid w:val="00472A13"/>
    <w:rsid w:val="00480F9D"/>
    <w:rsid w:val="00486249"/>
    <w:rsid w:val="004A4418"/>
    <w:rsid w:val="004A46DE"/>
    <w:rsid w:val="004C1330"/>
    <w:rsid w:val="004D2A25"/>
    <w:rsid w:val="004D312D"/>
    <w:rsid w:val="004D4857"/>
    <w:rsid w:val="004D4B49"/>
    <w:rsid w:val="004D6381"/>
    <w:rsid w:val="004E3584"/>
    <w:rsid w:val="004F3F26"/>
    <w:rsid w:val="004F4FC7"/>
    <w:rsid w:val="00507494"/>
    <w:rsid w:val="00512464"/>
    <w:rsid w:val="005318AD"/>
    <w:rsid w:val="00531E61"/>
    <w:rsid w:val="0053487A"/>
    <w:rsid w:val="00535DF9"/>
    <w:rsid w:val="00545EF3"/>
    <w:rsid w:val="005510C3"/>
    <w:rsid w:val="005539F8"/>
    <w:rsid w:val="00553D3C"/>
    <w:rsid w:val="005560FB"/>
    <w:rsid w:val="0056139D"/>
    <w:rsid w:val="0057638C"/>
    <w:rsid w:val="005771E8"/>
    <w:rsid w:val="00580F80"/>
    <w:rsid w:val="00583EBA"/>
    <w:rsid w:val="00586147"/>
    <w:rsid w:val="005902F5"/>
    <w:rsid w:val="00596939"/>
    <w:rsid w:val="005B09CC"/>
    <w:rsid w:val="005B434B"/>
    <w:rsid w:val="005B5108"/>
    <w:rsid w:val="005C0954"/>
    <w:rsid w:val="005D087F"/>
    <w:rsid w:val="005D21CA"/>
    <w:rsid w:val="005D5B95"/>
    <w:rsid w:val="005D5E12"/>
    <w:rsid w:val="005D6BBB"/>
    <w:rsid w:val="005E0D85"/>
    <w:rsid w:val="005F2DD5"/>
    <w:rsid w:val="006051CA"/>
    <w:rsid w:val="006052D5"/>
    <w:rsid w:val="006128EB"/>
    <w:rsid w:val="00637821"/>
    <w:rsid w:val="00644D0B"/>
    <w:rsid w:val="00646BF8"/>
    <w:rsid w:val="00651172"/>
    <w:rsid w:val="006538DF"/>
    <w:rsid w:val="006552A0"/>
    <w:rsid w:val="00656A5E"/>
    <w:rsid w:val="00657168"/>
    <w:rsid w:val="00667DF3"/>
    <w:rsid w:val="0067550C"/>
    <w:rsid w:val="0068351B"/>
    <w:rsid w:val="00687F21"/>
    <w:rsid w:val="00694648"/>
    <w:rsid w:val="006C1BA5"/>
    <w:rsid w:val="006C748B"/>
    <w:rsid w:val="006D0AF8"/>
    <w:rsid w:val="006D13B1"/>
    <w:rsid w:val="006D5881"/>
    <w:rsid w:val="006E6D8C"/>
    <w:rsid w:val="006F7925"/>
    <w:rsid w:val="007010C0"/>
    <w:rsid w:val="0070563D"/>
    <w:rsid w:val="007071B6"/>
    <w:rsid w:val="00711914"/>
    <w:rsid w:val="00716920"/>
    <w:rsid w:val="00736EA2"/>
    <w:rsid w:val="00737249"/>
    <w:rsid w:val="00741991"/>
    <w:rsid w:val="00742ADA"/>
    <w:rsid w:val="00744508"/>
    <w:rsid w:val="0074750E"/>
    <w:rsid w:val="00752BFE"/>
    <w:rsid w:val="007657EC"/>
    <w:rsid w:val="00772687"/>
    <w:rsid w:val="007746DD"/>
    <w:rsid w:val="007816C1"/>
    <w:rsid w:val="00786635"/>
    <w:rsid w:val="00794DD1"/>
    <w:rsid w:val="0079732C"/>
    <w:rsid w:val="007A14F7"/>
    <w:rsid w:val="007C172E"/>
    <w:rsid w:val="007D22D4"/>
    <w:rsid w:val="007E2B14"/>
    <w:rsid w:val="007E322B"/>
    <w:rsid w:val="007E4003"/>
    <w:rsid w:val="007F0647"/>
    <w:rsid w:val="00801AB8"/>
    <w:rsid w:val="008170ED"/>
    <w:rsid w:val="00822022"/>
    <w:rsid w:val="00822599"/>
    <w:rsid w:val="00823111"/>
    <w:rsid w:val="0082425B"/>
    <w:rsid w:val="008337A1"/>
    <w:rsid w:val="0083626E"/>
    <w:rsid w:val="00837E6D"/>
    <w:rsid w:val="008422F1"/>
    <w:rsid w:val="008527C0"/>
    <w:rsid w:val="00860328"/>
    <w:rsid w:val="00871D43"/>
    <w:rsid w:val="0087652A"/>
    <w:rsid w:val="008854E9"/>
    <w:rsid w:val="008B2385"/>
    <w:rsid w:val="008B2E30"/>
    <w:rsid w:val="008B3BC7"/>
    <w:rsid w:val="008B5A4E"/>
    <w:rsid w:val="008C3CA8"/>
    <w:rsid w:val="008C5B19"/>
    <w:rsid w:val="008C6CF5"/>
    <w:rsid w:val="008C74A4"/>
    <w:rsid w:val="008E3344"/>
    <w:rsid w:val="008F6D25"/>
    <w:rsid w:val="009120CE"/>
    <w:rsid w:val="0091311E"/>
    <w:rsid w:val="00920E91"/>
    <w:rsid w:val="00922DF1"/>
    <w:rsid w:val="009468FA"/>
    <w:rsid w:val="00971821"/>
    <w:rsid w:val="009759C3"/>
    <w:rsid w:val="00982ACA"/>
    <w:rsid w:val="00987709"/>
    <w:rsid w:val="009937FC"/>
    <w:rsid w:val="009B1070"/>
    <w:rsid w:val="009B2084"/>
    <w:rsid w:val="009B26F5"/>
    <w:rsid w:val="009C674A"/>
    <w:rsid w:val="009E0A99"/>
    <w:rsid w:val="009E0DE9"/>
    <w:rsid w:val="009E6F78"/>
    <w:rsid w:val="009F64F3"/>
    <w:rsid w:val="009F6EC6"/>
    <w:rsid w:val="00A017D4"/>
    <w:rsid w:val="00A1329A"/>
    <w:rsid w:val="00A25090"/>
    <w:rsid w:val="00A26824"/>
    <w:rsid w:val="00A2765F"/>
    <w:rsid w:val="00A27B71"/>
    <w:rsid w:val="00A27BC7"/>
    <w:rsid w:val="00A35783"/>
    <w:rsid w:val="00A46E35"/>
    <w:rsid w:val="00A5323A"/>
    <w:rsid w:val="00A53384"/>
    <w:rsid w:val="00A64BD6"/>
    <w:rsid w:val="00A664CF"/>
    <w:rsid w:val="00A7126E"/>
    <w:rsid w:val="00A76BC6"/>
    <w:rsid w:val="00A943F1"/>
    <w:rsid w:val="00A96579"/>
    <w:rsid w:val="00AA365A"/>
    <w:rsid w:val="00AB6591"/>
    <w:rsid w:val="00AC511B"/>
    <w:rsid w:val="00AD4E04"/>
    <w:rsid w:val="00AE21E8"/>
    <w:rsid w:val="00AE7637"/>
    <w:rsid w:val="00AF4347"/>
    <w:rsid w:val="00B0512A"/>
    <w:rsid w:val="00B138F5"/>
    <w:rsid w:val="00B20CC4"/>
    <w:rsid w:val="00B231BE"/>
    <w:rsid w:val="00B23345"/>
    <w:rsid w:val="00B32C8D"/>
    <w:rsid w:val="00B37601"/>
    <w:rsid w:val="00B46348"/>
    <w:rsid w:val="00B51E85"/>
    <w:rsid w:val="00B62F1B"/>
    <w:rsid w:val="00B63DA2"/>
    <w:rsid w:val="00B766DF"/>
    <w:rsid w:val="00B81654"/>
    <w:rsid w:val="00B96762"/>
    <w:rsid w:val="00BA09F9"/>
    <w:rsid w:val="00BA1B81"/>
    <w:rsid w:val="00BA216D"/>
    <w:rsid w:val="00BA344D"/>
    <w:rsid w:val="00BA46B7"/>
    <w:rsid w:val="00BA6348"/>
    <w:rsid w:val="00BA7023"/>
    <w:rsid w:val="00BB4144"/>
    <w:rsid w:val="00BB783A"/>
    <w:rsid w:val="00BC41F1"/>
    <w:rsid w:val="00BC6D69"/>
    <w:rsid w:val="00BC7BAB"/>
    <w:rsid w:val="00BD4674"/>
    <w:rsid w:val="00BE3B07"/>
    <w:rsid w:val="00BF183B"/>
    <w:rsid w:val="00BF55EB"/>
    <w:rsid w:val="00C01DC4"/>
    <w:rsid w:val="00C01F73"/>
    <w:rsid w:val="00C03CCD"/>
    <w:rsid w:val="00C0401F"/>
    <w:rsid w:val="00C16565"/>
    <w:rsid w:val="00C20EB8"/>
    <w:rsid w:val="00C224D9"/>
    <w:rsid w:val="00C342A8"/>
    <w:rsid w:val="00C343B1"/>
    <w:rsid w:val="00C35225"/>
    <w:rsid w:val="00C47E29"/>
    <w:rsid w:val="00C50453"/>
    <w:rsid w:val="00C54FE8"/>
    <w:rsid w:val="00C55531"/>
    <w:rsid w:val="00C607AD"/>
    <w:rsid w:val="00C61784"/>
    <w:rsid w:val="00C65E55"/>
    <w:rsid w:val="00C70BBA"/>
    <w:rsid w:val="00C73479"/>
    <w:rsid w:val="00C77FD6"/>
    <w:rsid w:val="00C85F21"/>
    <w:rsid w:val="00CA34B0"/>
    <w:rsid w:val="00CA3B94"/>
    <w:rsid w:val="00CA556B"/>
    <w:rsid w:val="00CA7C6E"/>
    <w:rsid w:val="00CB11E6"/>
    <w:rsid w:val="00CB2A0D"/>
    <w:rsid w:val="00CB2CD4"/>
    <w:rsid w:val="00CB7F71"/>
    <w:rsid w:val="00CC0AAD"/>
    <w:rsid w:val="00CC0F46"/>
    <w:rsid w:val="00CC2B99"/>
    <w:rsid w:val="00CC5486"/>
    <w:rsid w:val="00CD4228"/>
    <w:rsid w:val="00CD6CA7"/>
    <w:rsid w:val="00CE3590"/>
    <w:rsid w:val="00CE3C94"/>
    <w:rsid w:val="00CE52BF"/>
    <w:rsid w:val="00CF37FB"/>
    <w:rsid w:val="00D10CFE"/>
    <w:rsid w:val="00D1591C"/>
    <w:rsid w:val="00D17EEC"/>
    <w:rsid w:val="00D37F91"/>
    <w:rsid w:val="00D433C1"/>
    <w:rsid w:val="00D44385"/>
    <w:rsid w:val="00D45CAF"/>
    <w:rsid w:val="00D476FC"/>
    <w:rsid w:val="00D52E86"/>
    <w:rsid w:val="00D565CA"/>
    <w:rsid w:val="00D60BF2"/>
    <w:rsid w:val="00D84EE4"/>
    <w:rsid w:val="00D85753"/>
    <w:rsid w:val="00D94227"/>
    <w:rsid w:val="00DA5C91"/>
    <w:rsid w:val="00DB2F1F"/>
    <w:rsid w:val="00DB3F84"/>
    <w:rsid w:val="00DB554C"/>
    <w:rsid w:val="00DC71BE"/>
    <w:rsid w:val="00DD4689"/>
    <w:rsid w:val="00DE20EB"/>
    <w:rsid w:val="00DF2A25"/>
    <w:rsid w:val="00DF3DFF"/>
    <w:rsid w:val="00DF5DFB"/>
    <w:rsid w:val="00E01C88"/>
    <w:rsid w:val="00E01D69"/>
    <w:rsid w:val="00E020E3"/>
    <w:rsid w:val="00E029D8"/>
    <w:rsid w:val="00E3147E"/>
    <w:rsid w:val="00E36C83"/>
    <w:rsid w:val="00E4088D"/>
    <w:rsid w:val="00E559A3"/>
    <w:rsid w:val="00E560C0"/>
    <w:rsid w:val="00E57D9F"/>
    <w:rsid w:val="00E7204B"/>
    <w:rsid w:val="00E84081"/>
    <w:rsid w:val="00E86824"/>
    <w:rsid w:val="00EC1560"/>
    <w:rsid w:val="00ED142C"/>
    <w:rsid w:val="00EE1D4C"/>
    <w:rsid w:val="00EE5D84"/>
    <w:rsid w:val="00F059E3"/>
    <w:rsid w:val="00F124C5"/>
    <w:rsid w:val="00F2382B"/>
    <w:rsid w:val="00F2528B"/>
    <w:rsid w:val="00F26F92"/>
    <w:rsid w:val="00F459A6"/>
    <w:rsid w:val="00F53BFA"/>
    <w:rsid w:val="00F61C9F"/>
    <w:rsid w:val="00F63FFA"/>
    <w:rsid w:val="00F6493E"/>
    <w:rsid w:val="00F674CF"/>
    <w:rsid w:val="00F76A1B"/>
    <w:rsid w:val="00F76C4C"/>
    <w:rsid w:val="00F80A19"/>
    <w:rsid w:val="00F80ED8"/>
    <w:rsid w:val="00F82E23"/>
    <w:rsid w:val="00F85549"/>
    <w:rsid w:val="00F867B9"/>
    <w:rsid w:val="00FB1A2B"/>
    <w:rsid w:val="00FB39EA"/>
    <w:rsid w:val="00FB3BA7"/>
    <w:rsid w:val="00FB6D7E"/>
    <w:rsid w:val="00FC763B"/>
    <w:rsid w:val="00FD18A1"/>
    <w:rsid w:val="00FD29C7"/>
    <w:rsid w:val="00FD667F"/>
    <w:rsid w:val="00FE7A39"/>
    <w:rsid w:val="00FF0D8A"/>
    <w:rsid w:val="00FF37E3"/>
    <w:rsid w:val="00FF76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v:textbox inset="5.85pt,.7pt,5.85pt,.7pt"/>
    </o:shapedefaults>
    <o:shapelayout v:ext="edit">
      <o:idmap v:ext="edit" data="1"/>
    </o:shapelayout>
  </w:shapeDefaults>
  <w:doNotEmbedSmartTags/>
  <w:decimalSymbol w:val="."/>
  <w:listSeparator w:val=","/>
  <w14:docId w14:val="1569EAAB"/>
  <w15:docId w15:val="{7FAD327F-1FAD-4B2B-91CD-39CD53B81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djustRightInd w:val="0"/>
      <w:textAlignment w:val="baseline"/>
    </w:pPr>
    <w:rPr>
      <w:rFonts w:ascii="ＭＳ 明朝" w:hAnsi="ＭＳ 明朝"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kinsoku w:val="0"/>
      <w:overflowPunct w:val="0"/>
      <w:autoSpaceDE w:val="0"/>
      <w:autoSpaceDN w:val="0"/>
      <w:spacing w:line="292" w:lineRule="atLeast"/>
      <w:jc w:val="center"/>
    </w:pPr>
  </w:style>
  <w:style w:type="character" w:customStyle="1" w:styleId="a4">
    <w:name w:val="本文 (文字)"/>
    <w:link w:val="a3"/>
    <w:semiHidden/>
    <w:rPr>
      <w:rFonts w:ascii="ＭＳ 明朝" w:eastAsia="ＭＳ 明朝" w:hAnsi="ＭＳ 明朝" w:cs="ＭＳ 明朝"/>
      <w:color w:val="000000"/>
      <w:kern w:val="0"/>
      <w:sz w:val="21"/>
      <w:szCs w:val="21"/>
    </w:rPr>
  </w:style>
  <w:style w:type="paragraph" w:styleId="a5">
    <w:name w:val="footnote text"/>
    <w:basedOn w:val="a"/>
    <w:link w:val="a6"/>
    <w:semiHidden/>
    <w:pPr>
      <w:snapToGrid w:val="0"/>
    </w:pPr>
  </w:style>
  <w:style w:type="character" w:customStyle="1" w:styleId="a6">
    <w:name w:val="脚注文字列 (文字)"/>
    <w:link w:val="a5"/>
    <w:semiHidden/>
    <w:rPr>
      <w:rFonts w:ascii="ＭＳ 明朝" w:eastAsia="ＭＳ 明朝" w:hAnsi="ＭＳ 明朝" w:cs="ＭＳ 明朝"/>
      <w:color w:val="000000"/>
      <w:kern w:val="0"/>
      <w:sz w:val="21"/>
      <w:szCs w:val="21"/>
    </w:rPr>
  </w:style>
  <w:style w:type="character" w:styleId="a7">
    <w:name w:val="footnote reference"/>
    <w:semiHidden/>
    <w:rPr>
      <w:vertAlign w:val="superscript"/>
    </w:rPr>
  </w:style>
  <w:style w:type="paragraph" w:styleId="a8">
    <w:name w:val="header"/>
    <w:basedOn w:val="a"/>
    <w:link w:val="a9"/>
    <w:semiHidden/>
    <w:rsid w:val="00087B16"/>
    <w:pPr>
      <w:tabs>
        <w:tab w:val="center" w:pos="4252"/>
        <w:tab w:val="right" w:pos="8504"/>
      </w:tabs>
      <w:snapToGrid w:val="0"/>
    </w:pPr>
  </w:style>
  <w:style w:type="character" w:customStyle="1" w:styleId="a9">
    <w:name w:val="ヘッダー (文字)"/>
    <w:link w:val="a8"/>
    <w:semiHidden/>
    <w:rsid w:val="00087B16"/>
    <w:rPr>
      <w:rFonts w:ascii="ＭＳ 明朝" w:eastAsia="ＭＳ 明朝" w:hAnsi="ＭＳ 明朝" w:cs="ＭＳ 明朝"/>
      <w:color w:val="000000"/>
      <w:kern w:val="0"/>
      <w:sz w:val="21"/>
      <w:szCs w:val="21"/>
    </w:rPr>
  </w:style>
  <w:style w:type="paragraph" w:styleId="aa">
    <w:name w:val="footer"/>
    <w:basedOn w:val="a"/>
    <w:link w:val="ab"/>
    <w:semiHidden/>
    <w:rsid w:val="00087B16"/>
    <w:pPr>
      <w:tabs>
        <w:tab w:val="center" w:pos="4252"/>
        <w:tab w:val="right" w:pos="8504"/>
      </w:tabs>
      <w:snapToGrid w:val="0"/>
    </w:pPr>
  </w:style>
  <w:style w:type="character" w:customStyle="1" w:styleId="ab">
    <w:name w:val="フッター (文字)"/>
    <w:link w:val="aa"/>
    <w:semiHidden/>
    <w:rsid w:val="00087B16"/>
    <w:rPr>
      <w:rFonts w:ascii="ＭＳ 明朝" w:eastAsia="ＭＳ 明朝" w:hAnsi="ＭＳ 明朝" w:cs="ＭＳ 明朝"/>
      <w:color w:val="000000"/>
      <w:kern w:val="0"/>
      <w:sz w:val="21"/>
      <w:szCs w:val="21"/>
    </w:rPr>
  </w:style>
  <w:style w:type="paragraph" w:styleId="ac">
    <w:name w:val="Balloon Text"/>
    <w:basedOn w:val="a"/>
    <w:semiHidden/>
    <w:rsid w:val="001D6891"/>
    <w:rPr>
      <w:rFonts w:ascii="Arial" w:eastAsia="ＭＳ ゴシック" w:hAnsi="Arial" w:cs="Times New Roman"/>
      <w:sz w:val="18"/>
      <w:szCs w:val="18"/>
    </w:rPr>
  </w:style>
  <w:style w:type="table" w:styleId="ad">
    <w:name w:val="Table Grid"/>
    <w:basedOn w:val="a1"/>
    <w:rsid w:val="00AA36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semiHidden/>
    <w:unhideWhenUsed/>
    <w:rsid w:val="0014533A"/>
    <w:rPr>
      <w:sz w:val="18"/>
      <w:szCs w:val="18"/>
    </w:rPr>
  </w:style>
  <w:style w:type="paragraph" w:styleId="af">
    <w:name w:val="annotation text"/>
    <w:basedOn w:val="a"/>
    <w:link w:val="af0"/>
    <w:semiHidden/>
    <w:unhideWhenUsed/>
    <w:rsid w:val="0014533A"/>
  </w:style>
  <w:style w:type="character" w:customStyle="1" w:styleId="af0">
    <w:name w:val="コメント文字列 (文字)"/>
    <w:basedOn w:val="a0"/>
    <w:link w:val="af"/>
    <w:semiHidden/>
    <w:rsid w:val="0014533A"/>
    <w:rPr>
      <w:rFonts w:ascii="ＭＳ 明朝" w:hAnsi="ＭＳ 明朝" w:cs="ＭＳ 明朝"/>
      <w:color w:val="000000"/>
      <w:sz w:val="21"/>
      <w:szCs w:val="21"/>
    </w:rPr>
  </w:style>
  <w:style w:type="paragraph" w:styleId="af1">
    <w:name w:val="annotation subject"/>
    <w:basedOn w:val="af"/>
    <w:next w:val="af"/>
    <w:link w:val="af2"/>
    <w:semiHidden/>
    <w:unhideWhenUsed/>
    <w:rsid w:val="0014533A"/>
    <w:rPr>
      <w:b/>
      <w:bCs/>
    </w:rPr>
  </w:style>
  <w:style w:type="character" w:customStyle="1" w:styleId="af2">
    <w:name w:val="コメント内容 (文字)"/>
    <w:basedOn w:val="af0"/>
    <w:link w:val="af1"/>
    <w:semiHidden/>
    <w:rsid w:val="0014533A"/>
    <w:rPr>
      <w:rFonts w:ascii="ＭＳ 明朝" w:hAnsi="ＭＳ 明朝" w:cs="ＭＳ 明朝"/>
      <w:b/>
      <w:bCs/>
      <w:color w:val="00000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39030-96CF-4858-B459-66BFAF97C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3</Pages>
  <Words>2372</Words>
  <Characters>261</Characters>
  <Application>Microsoft Office Word</Application>
  <DocSecurity>0</DocSecurity>
  <Lines>2</Lines>
  <Paragraphs>5</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(2)−２重要事項説明書（訪問介護・介護予防訪問介護）</vt:lpstr>
    </vt:vector>
  </TitlesOfParts>
  <Company/>
  <LinksUpToDate>false</LinksUpToDate>
  <CharactersWithSpaces>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KLG0157</dc:creator>
  <cp:lastModifiedBy>KLG0157</cp:lastModifiedBy>
  <cp:revision>12</cp:revision>
  <cp:lastPrinted>2017-01-24T07:19:00Z</cp:lastPrinted>
  <dcterms:created xsi:type="dcterms:W3CDTF">2017-01-24T04:35:00Z</dcterms:created>
  <dcterms:modified xsi:type="dcterms:W3CDTF">2018-04-23T05:36:00Z</dcterms:modified>
</cp:coreProperties>
</file>