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7634" w:rsidRDefault="006C7634">
      <w:pPr>
        <w:ind w:firstLineChars="100" w:firstLine="220"/>
        <w:rPr>
          <w:rFonts w:ascii="ＭＳ 明朝" w:hAnsi="ＭＳ 明朝" w:hint="eastAsia"/>
          <w:sz w:val="22"/>
        </w:rPr>
      </w:pPr>
      <w:bookmarkStart w:id="0" w:name="_GoBack"/>
      <w:bookmarkEnd w:id="0"/>
      <w:r>
        <w:rPr>
          <w:rFonts w:ascii="ＭＳ 明朝" w:hAnsi="ＭＳ 明朝" w:hint="eastAsia"/>
          <w:sz w:val="22"/>
        </w:rPr>
        <w:t>第７号様式（第10条関係）</w:t>
      </w:r>
    </w:p>
    <w:p w:rsidR="006C7634" w:rsidRDefault="006C7634">
      <w:pPr>
        <w:jc w:val="right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年　　月　　日</w:t>
      </w:r>
    </w:p>
    <w:p w:rsidR="006C7634" w:rsidRDefault="006C7634">
      <w:pPr>
        <w:jc w:val="right"/>
        <w:rPr>
          <w:rFonts w:ascii="ＭＳ 明朝" w:hAnsi="ＭＳ 明朝" w:hint="eastAsia"/>
          <w:sz w:val="22"/>
        </w:rPr>
      </w:pPr>
    </w:p>
    <w:p w:rsidR="006C7634" w:rsidRDefault="006C7634">
      <w:pPr>
        <w:ind w:firstLineChars="100" w:firstLine="22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狛江市長　宛て</w:t>
      </w:r>
    </w:p>
    <w:p w:rsidR="006C7634" w:rsidRDefault="006C7634">
      <w:pPr>
        <w:rPr>
          <w:rFonts w:ascii="ＭＳ 明朝" w:hAnsi="ＭＳ 明朝" w:hint="eastAsia"/>
          <w:sz w:val="22"/>
        </w:rPr>
      </w:pPr>
    </w:p>
    <w:p w:rsidR="006C7634" w:rsidRDefault="006C7634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申請者（家屋所有者等）</w:t>
      </w:r>
    </w:p>
    <w:p w:rsidR="006C7634" w:rsidRDefault="006C7634">
      <w:pPr>
        <w:rPr>
          <w:rFonts w:ascii="ＭＳ 明朝" w:hAnsi="ＭＳ 明朝" w:hint="eastAsia"/>
          <w:sz w:val="22"/>
        </w:rPr>
      </w:pPr>
    </w:p>
    <w:p w:rsidR="006C7634" w:rsidRDefault="006C7634">
      <w:pPr>
        <w:ind w:firstLineChars="1800" w:firstLine="396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住　所</w:t>
      </w:r>
    </w:p>
    <w:p w:rsidR="006C7634" w:rsidRDefault="007270A6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0</wp:posOffset>
                </wp:positionV>
                <wp:extent cx="3086100" cy="0"/>
                <wp:effectExtent l="12065" t="6985" r="6985" b="12065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7767EB" id="Line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pt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dEA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"/>
            </w:pict>
          </mc:Fallback>
        </mc:AlternateContent>
      </w:r>
      <w:r w:rsidR="006C7634">
        <w:rPr>
          <w:rFonts w:ascii="ＭＳ 明朝" w:hAnsi="ＭＳ 明朝" w:hint="eastAsia"/>
          <w:sz w:val="22"/>
        </w:rPr>
        <w:t xml:space="preserve">　　　　　　　　　　　　　　　　　　　</w:t>
      </w:r>
    </w:p>
    <w:p w:rsidR="006C7634" w:rsidRDefault="006C7634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氏　名</w:t>
      </w:r>
    </w:p>
    <w:p w:rsidR="006C7634" w:rsidRDefault="007270A6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0</wp:posOffset>
                </wp:positionV>
                <wp:extent cx="3086100" cy="0"/>
                <wp:effectExtent l="12065" t="7620" r="6985" b="11430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ECB007" id="Line 3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pt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gmK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"/>
            </w:pict>
          </mc:Fallback>
        </mc:AlternateContent>
      </w:r>
      <w:r w:rsidR="006C7634">
        <w:rPr>
          <w:rFonts w:ascii="ＭＳ 明朝" w:hAnsi="ＭＳ 明朝" w:hint="eastAsia"/>
          <w:sz w:val="22"/>
        </w:rPr>
        <w:t xml:space="preserve">　　　　　　　　　　　　　　　　　　</w:t>
      </w:r>
    </w:p>
    <w:p w:rsidR="006C7634" w:rsidRDefault="006C7634">
      <w:pPr>
        <w:ind w:firstLineChars="1800" w:firstLine="396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電　話　　　　（　　　　　）</w:t>
      </w:r>
    </w:p>
    <w:p w:rsidR="006C7634" w:rsidRDefault="007270A6">
      <w:pPr>
        <w:rPr>
          <w:rFonts w:ascii="ＭＳ 明朝" w:hAnsi="ＭＳ 明朝" w:hint="eastAsia"/>
        </w:rPr>
      </w:pPr>
      <w:r>
        <w:rPr>
          <w:rFonts w:ascii="ＭＳ 明朝" w:hAnsi="ＭＳ 明朝"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-2540</wp:posOffset>
                </wp:positionV>
                <wp:extent cx="3086100" cy="0"/>
                <wp:effectExtent l="12065" t="5715" r="6985" b="13335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BB44B4" id="Line 4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9.5pt,-.2pt" to="442.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FAD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"/>
            </w:pict>
          </mc:Fallback>
        </mc:AlternateContent>
      </w:r>
    </w:p>
    <w:p w:rsidR="006C7634" w:rsidRDefault="006C7634">
      <w:pPr>
        <w:jc w:val="center"/>
        <w:rPr>
          <w:rFonts w:ascii="ＭＳ 明朝" w:hAnsi="ＭＳ 明朝" w:hint="eastAsia"/>
          <w:sz w:val="24"/>
        </w:rPr>
      </w:pPr>
      <w:r>
        <w:rPr>
          <w:rFonts w:ascii="ＭＳ 明朝" w:hAnsi="ＭＳ 明朝" w:hint="eastAsia"/>
          <w:sz w:val="24"/>
        </w:rPr>
        <w:t>狛江市雨水貯留槽設置完了届</w:t>
      </w:r>
    </w:p>
    <w:p w:rsidR="006C7634" w:rsidRDefault="006C7634">
      <w:pPr>
        <w:jc w:val="center"/>
        <w:rPr>
          <w:rFonts w:ascii="ＭＳ 明朝" w:hAnsi="ＭＳ 明朝" w:hint="eastAsia"/>
          <w:sz w:val="24"/>
        </w:rPr>
      </w:pPr>
    </w:p>
    <w:p w:rsidR="006C7634" w:rsidRDefault="006C7634">
      <w:pPr>
        <w:ind w:firstLineChars="100" w:firstLine="22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雨水貯留槽の設置が完了したので、狛江市雨水貯留槽設置助成金交付要綱第10条第１項の規定により、下記のとおり完了届を提出いたします。</w:t>
      </w:r>
    </w:p>
    <w:p w:rsidR="006C7634" w:rsidRDefault="006C7634">
      <w:pPr>
        <w:jc w:val="center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記</w:t>
      </w:r>
    </w:p>
    <w:p w:rsidR="006C7634" w:rsidRDefault="006C7634">
      <w:pPr>
        <w:rPr>
          <w:rFonts w:ascii="ＭＳ 明朝" w:hAnsi="ＭＳ 明朝" w:hint="eastAsia"/>
          <w:sz w:val="22"/>
        </w:rPr>
      </w:pPr>
    </w:p>
    <w:tbl>
      <w:tblPr>
        <w:tblW w:w="810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6300"/>
      </w:tblGrid>
      <w:tr w:rsidR="006C7634">
        <w:trPr>
          <w:trHeight w:val="347"/>
        </w:trPr>
        <w:tc>
          <w:tcPr>
            <w:tcW w:w="1800" w:type="dxa"/>
            <w:shd w:val="clear" w:color="auto" w:fill="auto"/>
            <w:vAlign w:val="center"/>
          </w:tcPr>
          <w:p w:rsidR="006C7634" w:rsidRDefault="006C7634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設 置 場 所</w:t>
            </w:r>
          </w:p>
        </w:tc>
        <w:tc>
          <w:tcPr>
            <w:tcW w:w="6300" w:type="dxa"/>
            <w:shd w:val="clear" w:color="auto" w:fill="auto"/>
            <w:vAlign w:val="center"/>
          </w:tcPr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狛江市　　　 　 　　　　　丁目　　　　　番　　　　号</w:t>
            </w:r>
          </w:p>
        </w:tc>
      </w:tr>
      <w:tr w:rsidR="006C7634">
        <w:trPr>
          <w:trHeight w:val="347"/>
        </w:trPr>
        <w:tc>
          <w:tcPr>
            <w:tcW w:w="1800" w:type="dxa"/>
            <w:shd w:val="clear" w:color="auto" w:fill="auto"/>
            <w:vAlign w:val="center"/>
          </w:tcPr>
          <w:p w:rsidR="006C7634" w:rsidRDefault="006C7634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設置年月日</w:t>
            </w:r>
          </w:p>
        </w:tc>
        <w:tc>
          <w:tcPr>
            <w:tcW w:w="6300" w:type="dxa"/>
            <w:shd w:val="clear" w:color="auto" w:fill="auto"/>
            <w:vAlign w:val="center"/>
          </w:tcPr>
          <w:p w:rsidR="006C7634" w:rsidRDefault="006C7634">
            <w:pPr>
              <w:ind w:firstLineChars="300" w:firstLine="660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　　  年 　　  月  　　 日</w:t>
            </w:r>
          </w:p>
        </w:tc>
      </w:tr>
      <w:tr w:rsidR="006C7634">
        <w:tc>
          <w:tcPr>
            <w:tcW w:w="1800" w:type="dxa"/>
            <w:shd w:val="clear" w:color="auto" w:fill="auto"/>
            <w:vAlign w:val="center"/>
          </w:tcPr>
          <w:p w:rsidR="006C7634" w:rsidRDefault="006C7634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貯留槽の内容</w:t>
            </w:r>
          </w:p>
        </w:tc>
        <w:tc>
          <w:tcPr>
            <w:tcW w:w="6300" w:type="dxa"/>
            <w:shd w:val="clear" w:color="auto" w:fill="auto"/>
          </w:tcPr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メーカー（　　　　　　　　　　　　　　　　　　　）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商 品 名（　　　　　　　　　　　　　　　　　　　）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型  　式（　　　　　　　　　　　　　　　　　　　）　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容  　量（　　　　　　　　　　　　　　　リットル）</w:t>
            </w:r>
          </w:p>
        </w:tc>
      </w:tr>
      <w:tr w:rsidR="006C7634">
        <w:trPr>
          <w:trHeight w:val="1046"/>
        </w:trPr>
        <w:tc>
          <w:tcPr>
            <w:tcW w:w="1800" w:type="dxa"/>
            <w:shd w:val="clear" w:color="auto" w:fill="auto"/>
            <w:vAlign w:val="center"/>
          </w:tcPr>
          <w:p w:rsidR="006C7634" w:rsidRDefault="006C7634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実　績　額</w:t>
            </w:r>
          </w:p>
          <w:p w:rsidR="006C7634" w:rsidRDefault="006C7634">
            <w:pPr>
              <w:jc w:val="center"/>
              <w:rPr>
                <w:rFonts w:ascii="ＭＳ 明朝" w:hAnsi="ＭＳ 明朝" w:hint="eastAsia"/>
                <w:sz w:val="22"/>
              </w:rPr>
            </w:pPr>
          </w:p>
        </w:tc>
        <w:tc>
          <w:tcPr>
            <w:tcW w:w="6300" w:type="dxa"/>
            <w:shd w:val="clear" w:color="auto" w:fill="auto"/>
          </w:tcPr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　　　　　　　　　　　　　　　　　　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　　　　　金　　　　　　　　　　円</w:t>
            </w:r>
          </w:p>
          <w:p w:rsidR="006C7634" w:rsidRDefault="007270A6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648970</wp:posOffset>
                      </wp:positionH>
                      <wp:positionV relativeFrom="paragraph">
                        <wp:posOffset>22860</wp:posOffset>
                      </wp:positionV>
                      <wp:extent cx="1828800" cy="0"/>
                      <wp:effectExtent l="5715" t="10160" r="13335" b="8890"/>
                      <wp:wrapNone/>
                      <wp:docPr id="1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8288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9D8769" id="Line 5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.1pt,1.8pt" to="195.1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"/>
                  </w:pict>
                </mc:Fallback>
              </mc:AlternateContent>
            </w:r>
            <w:r w:rsidR="006C7634">
              <w:rPr>
                <w:rFonts w:ascii="ＭＳ 明朝" w:hAnsi="ＭＳ 明朝" w:hint="eastAsia"/>
                <w:sz w:val="22"/>
              </w:rPr>
              <w:t>※③と④のいずれか金額の低い額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①　</w:t>
            </w:r>
            <w:r>
              <w:rPr>
                <w:rFonts w:hint="eastAsia"/>
              </w:rPr>
              <w:t>購入金額</w:t>
            </w:r>
            <w:r>
              <w:rPr>
                <w:rFonts w:ascii="ＭＳ 明朝" w:hAnsi="ＭＳ 明朝" w:hint="eastAsia"/>
                <w:sz w:val="22"/>
              </w:rPr>
              <w:t xml:space="preserve">　（　　　　　　　　円）</w:t>
            </w:r>
          </w:p>
          <w:p w:rsidR="006C7634" w:rsidRDefault="006C7634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②　</w:t>
            </w:r>
            <w:r>
              <w:rPr>
                <w:rFonts w:hint="eastAsia"/>
              </w:rPr>
              <w:t>設置工事費</w:t>
            </w:r>
            <w:r>
              <w:rPr>
                <w:rFonts w:ascii="ＭＳ 明朝" w:hAnsi="ＭＳ 明朝" w:hint="eastAsia"/>
                <w:sz w:val="22"/>
              </w:rPr>
              <w:t>（　　　　　　　　円）</w:t>
            </w:r>
          </w:p>
          <w:p w:rsidR="006C7634" w:rsidRDefault="006C7634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③  合計金額①＋②（　　　　　　　　円</w:t>
            </w:r>
            <w:r>
              <w:rPr>
                <w:rFonts w:ascii="ＭＳ 明朝" w:hAnsi="ＭＳ 明朝"/>
              </w:rPr>
              <w:t>）</w:t>
            </w:r>
            <w:r>
              <w:rPr>
                <w:rFonts w:ascii="ＭＳ 明朝" w:hAnsi="ＭＳ 明朝" w:hint="eastAsia"/>
              </w:rPr>
              <w:t>×2/3＝</w:t>
            </w:r>
          </w:p>
          <w:p w:rsidR="006C7634" w:rsidRDefault="006C7634">
            <w:pPr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 xml:space="preserve">　　1,000円未満切捨て</w:t>
            </w:r>
          </w:p>
          <w:p w:rsidR="006C7634" w:rsidRDefault="006C7634">
            <w:pPr>
              <w:rPr>
                <w:rFonts w:ascii="ＭＳ 明朝" w:hAnsi="ＭＳ 明朝" w:hint="eastAsia"/>
                <w:sz w:val="20"/>
              </w:rPr>
            </w:pPr>
            <w:r>
              <w:rPr>
                <w:rFonts w:ascii="ＭＳ 明朝" w:hAnsi="ＭＳ 明朝" w:hint="eastAsia"/>
              </w:rPr>
              <w:t>④　助成金上限額　40,000円</w:t>
            </w:r>
          </w:p>
        </w:tc>
      </w:tr>
    </w:tbl>
    <w:p w:rsidR="006C7634" w:rsidRDefault="006C7634">
      <w:pPr>
        <w:ind w:firstLineChars="200" w:firstLine="440"/>
        <w:rPr>
          <w:rFonts w:ascii="ＭＳ 明朝" w:hAnsi="ＭＳ 明朝" w:hint="eastAsia"/>
          <w:sz w:val="22"/>
        </w:rPr>
      </w:pPr>
    </w:p>
    <w:p w:rsidR="006C7634" w:rsidRDefault="006C7634">
      <w:pPr>
        <w:ind w:firstLineChars="200" w:firstLine="44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添付書類</w:t>
      </w:r>
    </w:p>
    <w:p w:rsidR="006C7634" w:rsidRDefault="006C7634">
      <w:pPr>
        <w:ind w:firstLineChars="200" w:firstLine="44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１　</w:t>
      </w:r>
      <w:r>
        <w:rPr>
          <w:rFonts w:ascii="ＭＳ 明朝" w:hAnsi="ＭＳ 明朝" w:hint="eastAsia"/>
        </w:rPr>
        <w:t>貯留槽の購入金額、購入店及び購入年月日が分かる領収書その他の書類</w:t>
      </w:r>
    </w:p>
    <w:p w:rsidR="006C7634" w:rsidRDefault="006C7634">
      <w:pPr>
        <w:ind w:firstLineChars="200" w:firstLine="440"/>
        <w:rPr>
          <w:rFonts w:ascii="ＭＳ 明朝" w:hAnsi="ＭＳ 明朝" w:hint="eastAsia"/>
        </w:rPr>
      </w:pPr>
      <w:r>
        <w:rPr>
          <w:rFonts w:ascii="ＭＳ 明朝" w:hAnsi="ＭＳ 明朝" w:hint="eastAsia"/>
          <w:sz w:val="22"/>
        </w:rPr>
        <w:t>２　設置した建物及び</w:t>
      </w:r>
      <w:r>
        <w:rPr>
          <w:rFonts w:ascii="ＭＳ 明朝" w:hAnsi="ＭＳ 明朝" w:hint="eastAsia"/>
        </w:rPr>
        <w:t>貯留槽の配置図</w:t>
      </w:r>
    </w:p>
    <w:p w:rsidR="006C7634" w:rsidRDefault="006C7634">
      <w:pPr>
        <w:ind w:firstLineChars="200" w:firstLine="440"/>
        <w:rPr>
          <w:rFonts w:ascii="ＭＳ 明朝" w:hAnsi="ＭＳ 明朝" w:hint="eastAsia"/>
        </w:rPr>
      </w:pPr>
      <w:r>
        <w:rPr>
          <w:rFonts w:ascii="ＭＳ 明朝" w:hAnsi="ＭＳ 明朝" w:hint="eastAsia"/>
          <w:sz w:val="22"/>
        </w:rPr>
        <w:t xml:space="preserve">３　</w:t>
      </w:r>
      <w:r>
        <w:rPr>
          <w:rFonts w:ascii="ＭＳ 明朝" w:hAnsi="ＭＳ 明朝" w:hint="eastAsia"/>
        </w:rPr>
        <w:t>貯留槽の設置状況を写した写真</w:t>
      </w:r>
    </w:p>
    <w:p w:rsidR="006C7634" w:rsidRDefault="006C7634">
      <w:pPr>
        <w:ind w:firstLineChars="200" w:firstLine="440"/>
        <w:rPr>
          <w:rFonts w:ascii="ＭＳ 明朝" w:hAnsi="ＭＳ 明朝" w:hint="eastAsia"/>
        </w:rPr>
      </w:pPr>
      <w:r>
        <w:rPr>
          <w:rFonts w:ascii="ＭＳ 明朝" w:hAnsi="ＭＳ 明朝" w:hint="eastAsia"/>
          <w:sz w:val="22"/>
        </w:rPr>
        <w:t xml:space="preserve">４　</w:t>
      </w:r>
      <w:r>
        <w:rPr>
          <w:rFonts w:ascii="ＭＳ 明朝" w:hAnsi="ＭＳ 明朝" w:hint="eastAsia"/>
        </w:rPr>
        <w:t>設置した貯留槽の仕様書等の写し</w:t>
      </w:r>
    </w:p>
    <w:p w:rsidR="006C7634" w:rsidRDefault="006C7634">
      <w:pPr>
        <w:ind w:firstLineChars="200" w:firstLine="440"/>
        <w:rPr>
          <w:rFonts w:ascii="ＭＳ 明朝" w:hAnsi="ＭＳ 明朝" w:hint="eastAsia"/>
        </w:rPr>
      </w:pPr>
      <w:r>
        <w:rPr>
          <w:rFonts w:ascii="ＭＳ 明朝" w:hAnsi="ＭＳ 明朝" w:hint="eastAsia"/>
          <w:sz w:val="22"/>
        </w:rPr>
        <w:t>５　その他市長が必要と認める書類</w:t>
      </w:r>
    </w:p>
    <w:p w:rsidR="006C7634" w:rsidRDefault="006C7634">
      <w:pPr>
        <w:rPr>
          <w:rFonts w:ascii="ＭＳ 明朝" w:hAnsi="ＭＳ 明朝" w:hint="eastAsia"/>
          <w:sz w:val="22"/>
        </w:rPr>
      </w:pPr>
    </w:p>
    <w:p w:rsidR="006C7634" w:rsidRDefault="006C7634">
      <w:pPr>
        <w:rPr>
          <w:rFonts w:ascii="ＭＳ 明朝" w:hAnsi="ＭＳ 明朝" w:hint="eastAsia"/>
          <w:sz w:val="22"/>
        </w:rPr>
      </w:pPr>
    </w:p>
    <w:p w:rsidR="006C7634" w:rsidRDefault="006C7634">
      <w:pPr>
        <w:ind w:firstLineChars="100" w:firstLine="22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　　　　　　　　　　　　</w:t>
      </w:r>
    </w:p>
    <w:p w:rsidR="006C7634" w:rsidRDefault="006C7634">
      <w:pPr>
        <w:rPr>
          <w:rFonts w:hint="eastAsia"/>
          <w:sz w:val="22"/>
        </w:rPr>
      </w:pPr>
      <w:r>
        <w:rPr>
          <w:rFonts w:hint="eastAsia"/>
          <w:sz w:val="22"/>
        </w:rPr>
        <w:t>市使用欄（申請者は、記入不要）</w:t>
      </w:r>
    </w:p>
    <w:tbl>
      <w:tblPr>
        <w:tblpPr w:leftFromText="142" w:rightFromText="142" w:vertAnchor="text" w:horzAnchor="margin" w:tblpY="257"/>
        <w:tblW w:w="9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17"/>
        <w:gridCol w:w="3359"/>
        <w:gridCol w:w="4198"/>
      </w:tblGrid>
      <w:tr w:rsidR="006C7634">
        <w:trPr>
          <w:trHeight w:val="354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634" w:rsidRDefault="006C7634">
            <w:pPr>
              <w:jc w:val="center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>工</w:t>
            </w:r>
            <w:r>
              <w:rPr>
                <w:rFonts w:ascii="ＭＳ 明朝" w:hAnsi="ＭＳ 明朝"/>
                <w:sz w:val="20"/>
              </w:rPr>
              <w:t xml:space="preserve"> </w:t>
            </w:r>
            <w:r>
              <w:rPr>
                <w:rFonts w:ascii="ＭＳ 明朝" w:hAnsi="ＭＳ 明朝" w:hint="eastAsia"/>
                <w:sz w:val="20"/>
              </w:rPr>
              <w:t>事</w:t>
            </w:r>
            <w:r>
              <w:rPr>
                <w:rFonts w:ascii="ＭＳ 明朝" w:hAnsi="ＭＳ 明朝"/>
                <w:sz w:val="20"/>
              </w:rPr>
              <w:t xml:space="preserve"> </w:t>
            </w:r>
            <w:r>
              <w:rPr>
                <w:rFonts w:ascii="ＭＳ 明朝" w:hAnsi="ＭＳ 明朝" w:hint="eastAsia"/>
                <w:sz w:val="20"/>
              </w:rPr>
              <w:t>検</w:t>
            </w:r>
            <w:r>
              <w:rPr>
                <w:rFonts w:ascii="ＭＳ 明朝" w:hAnsi="ＭＳ 明朝"/>
                <w:sz w:val="20"/>
              </w:rPr>
              <w:t xml:space="preserve"> </w:t>
            </w:r>
            <w:r>
              <w:rPr>
                <w:rFonts w:ascii="ＭＳ 明朝" w:hAnsi="ＭＳ 明朝" w:hint="eastAsia"/>
                <w:sz w:val="20"/>
              </w:rPr>
              <w:t>査</w:t>
            </w:r>
            <w:r>
              <w:rPr>
                <w:rFonts w:ascii="ＭＳ 明朝" w:hAnsi="ＭＳ 明朝"/>
                <w:sz w:val="20"/>
              </w:rPr>
              <w:t xml:space="preserve"> </w:t>
            </w:r>
            <w:r>
              <w:rPr>
                <w:rFonts w:ascii="ＭＳ 明朝" w:hAnsi="ＭＳ 明朝" w:hint="eastAsia"/>
                <w:sz w:val="20"/>
              </w:rPr>
              <w:t>日</w:t>
            </w:r>
          </w:p>
        </w:tc>
        <w:tc>
          <w:tcPr>
            <w:tcW w:w="3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634" w:rsidRDefault="006C7634">
            <w:pPr>
              <w:jc w:val="center"/>
              <w:rPr>
                <w:rFonts w:ascii="ＭＳ 明朝" w:hAnsi="ＭＳ 明朝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　　　　</w:t>
            </w:r>
            <w:r>
              <w:rPr>
                <w:rFonts w:ascii="ＭＳ 明朝" w:hAnsi="ＭＳ 明朝" w:hint="eastAsia"/>
                <w:sz w:val="22"/>
              </w:rPr>
              <w:t xml:space="preserve">　年　　　月　　　日　　　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634" w:rsidRDefault="006C7634">
            <w:pPr>
              <w:jc w:val="center"/>
              <w:rPr>
                <w:rFonts w:ascii="ＭＳ 明朝" w:hAnsi="ＭＳ 明朝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合　格</w:t>
            </w:r>
            <w:r>
              <w:rPr>
                <w:rFonts w:ascii="ＭＳ 明朝" w:hAnsi="ＭＳ 明朝"/>
                <w:sz w:val="22"/>
              </w:rPr>
              <w:t xml:space="preserve">  </w:t>
            </w:r>
            <w:r>
              <w:rPr>
                <w:rFonts w:ascii="ＭＳ 明朝" w:hAnsi="ＭＳ 明朝" w:hint="eastAsia"/>
                <w:sz w:val="22"/>
              </w:rPr>
              <w:t>・</w:t>
            </w:r>
            <w:r>
              <w:rPr>
                <w:rFonts w:ascii="ＭＳ 明朝" w:hAnsi="ＭＳ 明朝"/>
                <w:sz w:val="22"/>
              </w:rPr>
              <w:t xml:space="preserve">  </w:t>
            </w:r>
            <w:r>
              <w:rPr>
                <w:rFonts w:ascii="ＭＳ 明朝" w:hAnsi="ＭＳ 明朝" w:hint="eastAsia"/>
                <w:sz w:val="22"/>
              </w:rPr>
              <w:t>不</w:t>
            </w:r>
            <w:r>
              <w:rPr>
                <w:rFonts w:ascii="ＭＳ 明朝" w:hAnsi="ＭＳ 明朝"/>
                <w:sz w:val="22"/>
              </w:rPr>
              <w:t xml:space="preserve"> </w:t>
            </w:r>
            <w:r>
              <w:rPr>
                <w:rFonts w:ascii="ＭＳ 明朝" w:hAnsi="ＭＳ 明朝" w:hint="eastAsia"/>
                <w:sz w:val="22"/>
              </w:rPr>
              <w:t>合</w:t>
            </w:r>
            <w:r>
              <w:rPr>
                <w:rFonts w:ascii="ＭＳ 明朝" w:hAnsi="ＭＳ 明朝"/>
                <w:sz w:val="22"/>
              </w:rPr>
              <w:t xml:space="preserve"> </w:t>
            </w:r>
            <w:r>
              <w:rPr>
                <w:rFonts w:ascii="ＭＳ 明朝" w:hAnsi="ＭＳ 明朝" w:hint="eastAsia"/>
                <w:sz w:val="22"/>
              </w:rPr>
              <w:t>格</w:t>
            </w:r>
          </w:p>
        </w:tc>
      </w:tr>
      <w:tr w:rsidR="006C7634">
        <w:trPr>
          <w:trHeight w:val="707"/>
        </w:trPr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634" w:rsidRDefault="006C7634">
            <w:pPr>
              <w:jc w:val="center"/>
              <w:rPr>
                <w:rFonts w:ascii="ＭＳ 明朝" w:hAnsi="ＭＳ 明朝"/>
                <w:sz w:val="20"/>
              </w:rPr>
            </w:pPr>
            <w:r>
              <w:rPr>
                <w:rFonts w:ascii="ＭＳ 明朝" w:hAnsi="ＭＳ 明朝" w:hint="eastAsia"/>
                <w:sz w:val="20"/>
              </w:rPr>
              <w:t xml:space="preserve">検　　査　　員　　</w:t>
            </w:r>
          </w:p>
        </w:tc>
        <w:tc>
          <w:tcPr>
            <w:tcW w:w="81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7634" w:rsidRDefault="006C7634">
            <w:pPr>
              <w:jc w:val="center"/>
              <w:rPr>
                <w:rFonts w:ascii="ＭＳ 明朝" w:hAnsi="ＭＳ 明朝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　　　　　　　　　　　　　　　　　　　　　　　　　</w:t>
            </w:r>
            <w:r>
              <w:rPr>
                <w:rFonts w:ascii="ＭＳ 明朝" w:hAnsi="ＭＳ 明朝" w:hint="eastAsia"/>
                <w:sz w:val="22"/>
              </w:rPr>
              <w:t xml:space="preserve">　</w:t>
            </w:r>
          </w:p>
        </w:tc>
      </w:tr>
    </w:tbl>
    <w:p w:rsidR="006C7634" w:rsidRDefault="006C7634">
      <w:pPr>
        <w:rPr>
          <w:rFonts w:ascii="ＭＳ 明朝" w:hAnsi="ＭＳ 明朝" w:hint="eastAsia"/>
        </w:rPr>
      </w:pPr>
    </w:p>
    <w:sectPr w:rsidR="006C7634">
      <w:pgSz w:w="11906" w:h="16838"/>
      <w:pgMar w:top="1134" w:right="1474" w:bottom="567" w:left="1474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7634" w:rsidRDefault="006C7634">
      <w:r>
        <w:separator/>
      </w:r>
    </w:p>
  </w:endnote>
  <w:endnote w:type="continuationSeparator" w:id="0">
    <w:p w:rsidR="006C7634" w:rsidRDefault="006C7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7634" w:rsidRDefault="006C7634">
      <w:r>
        <w:separator/>
      </w:r>
    </w:p>
  </w:footnote>
  <w:footnote w:type="continuationSeparator" w:id="0">
    <w:p w:rsidR="006C7634" w:rsidRDefault="006C76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A0F"/>
    <w:rsid w:val="00673A0F"/>
    <w:rsid w:val="006C7634"/>
    <w:rsid w:val="00727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13D45D55-38FE-4914-9C3B-90BF21E2E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ＭＳ 明朝" w:hAnsi="ＭＳ 明朝"/>
      <w:sz w:val="22"/>
    </w:rPr>
  </w:style>
  <w:style w:type="paragraph" w:styleId="a4">
    <w:name w:val="Closing"/>
    <w:basedOn w:val="a"/>
    <w:pPr>
      <w:jc w:val="right"/>
    </w:pPr>
    <w:rPr>
      <w:rFonts w:ascii="ＭＳ 明朝" w:hAnsi="ＭＳ 明朝"/>
      <w:sz w:val="22"/>
    </w:rPr>
  </w:style>
  <w:style w:type="paragraph" w:styleId="a5">
    <w:name w:val="Balloon Text"/>
    <w:basedOn w:val="a"/>
    <w:semiHidden/>
    <w:rPr>
      <w:rFonts w:ascii="Arial" w:eastAsia="ＭＳ ゴシック" w:hAnsi="Arial"/>
      <w:sz w:val="18"/>
    </w:rPr>
  </w:style>
  <w:style w:type="paragraph" w:styleId="a6">
    <w:name w:val="header"/>
    <w:basedOn w:val="a"/>
    <w:link w:val="a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Pr>
      <w:kern w:val="2"/>
      <w:sz w:val="21"/>
      <w:lang w:val="en-US" w:eastAsia="ja-JP"/>
    </w:rPr>
  </w:style>
  <w:style w:type="paragraph" w:styleId="a8">
    <w:name w:val="footer"/>
    <w:basedOn w:val="a"/>
    <w:link w:val="a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Pr>
      <w:kern w:val="2"/>
      <w:sz w:val="21"/>
      <w:lang w:val="en-US" w:eastAsia="ja-JP"/>
    </w:rPr>
  </w:style>
  <w:style w:type="table" w:styleId="aa">
    <w:name w:val="Table Grid"/>
    <w:basedOn w:val="a1"/>
    <w:pPr>
      <w:widowControl w:val="0"/>
      <w:jc w:val="both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狛江市雨水小型貯留槽設置補助金交付要綱</vt:lpstr>
    </vt:vector>
  </TitlesOfParts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狛江市雨水小型貯留槽設置補助金交付要綱</dc:title>
  <dc:subject/>
  <dc:creator>WS0247</dc:creator>
  <cp:keywords/>
  <dc:description/>
  <cp:lastModifiedBy>KLG0503</cp:lastModifiedBy>
  <cp:revision>2</cp:revision>
  <cp:lastPrinted>2024-06-28T00:24:00Z</cp:lastPrinted>
  <dcterms:created xsi:type="dcterms:W3CDTF">2024-08-19T05:29:00Z</dcterms:created>
  <dcterms:modified xsi:type="dcterms:W3CDTF">2024-08-19T05:29:00Z</dcterms:modified>
  <cp:category/>
  <cp:contentStatus/>
</cp:coreProperties>
</file>