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0" w:lineRule="atLeast"/>
        <w:jc w:val="center"/>
        <w:rPr>
          <w:rFonts w:hint="eastAsia" w:ascii="HG丸ｺﾞｼｯｸM-PRO" w:hAnsi="HG丸ｺﾞｼｯｸM-PRO" w:eastAsia="HG丸ｺﾞｼｯｸM-PRO"/>
          <w:b w:val="1"/>
          <w:sz w:val="28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調布都市計画地区計画</w:t>
      </w:r>
    </w:p>
    <w:p>
      <w:pPr>
        <w:pStyle w:val="0"/>
        <w:spacing w:line="0" w:lineRule="atLeast"/>
        <w:jc w:val="center"/>
        <w:rPr>
          <w:rFonts w:hint="eastAsia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岩戸北三・四丁目周辺地区地区計画の案に対する意見書</w:t>
      </w:r>
    </w:p>
    <w:p>
      <w:pPr>
        <w:pStyle w:val="0"/>
        <w:spacing w:line="0" w:lineRule="atLeast"/>
        <w:jc w:val="center"/>
        <w:rPr>
          <w:rFonts w:hint="eastAsia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【意見提出期間：令和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5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年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11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月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22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日（水）～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12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月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6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日（水）】</w:t>
      </w:r>
    </w:p>
    <w:p>
      <w:pPr>
        <w:pStyle w:val="0"/>
        <w:ind w:left="960" w:hanging="960" w:hangingChars="400"/>
        <w:jc w:val="left"/>
        <w:rPr>
          <w:rFonts w:hint="default" w:ascii="ＭＳ 明朝" w:hAnsi="ＭＳ 明朝" w:eastAsia="ＭＳ 明朝"/>
          <w:sz w:val="24"/>
        </w:rPr>
      </w:pPr>
    </w:p>
    <w:tbl>
      <w:tblPr>
        <w:tblStyle w:val="17"/>
        <w:tblW w:w="10495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2935"/>
        <w:gridCol w:w="7560"/>
      </w:tblGrid>
      <w:tr>
        <w:trPr>
          <w:trHeight w:val="686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氏名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（法人の場合は名称）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5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法人その他の団体の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代表者氏名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住所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（法人の場合は所在地）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  <w:bookmarkStart w:id="0" w:name="_GoBack"/>
            <w:bookmarkEnd w:id="0"/>
          </w:p>
        </w:tc>
      </w:tr>
      <w:tr>
        <w:trPr>
          <w:trHeight w:val="685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電話番号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都市計画の名称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調布都市計画地区計画岩戸北三・四丁目周辺地区地区計画</w:t>
            </w:r>
          </w:p>
        </w:tc>
      </w:tr>
    </w:tbl>
    <w:p>
      <w:pPr>
        <w:pStyle w:val="0"/>
        <w:tabs>
          <w:tab w:val="left" w:leader="none" w:pos="2059"/>
        </w:tabs>
        <w:ind w:left="960" w:hanging="960" w:hangingChars="400"/>
        <w:jc w:val="left"/>
        <w:rPr>
          <w:rFonts w:hint="eastAsia"/>
        </w:rPr>
      </w:pPr>
      <w:r>
        <w:rPr>
          <w:rFonts w:hint="eastAsia"/>
        </w:rPr>
        <w:tab/>
      </w: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</w:tblGrid>
      <w:tr>
        <w:trPr>
          <w:trHeight w:val="9562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意見とその理由</w:t>
            </w:r>
          </w:p>
        </w:tc>
      </w:tr>
    </w:tbl>
    <w:p>
      <w:pPr>
        <w:pStyle w:val="0"/>
        <w:ind w:left="960" w:hanging="960" w:hangingChars="400"/>
        <w:jc w:val="right"/>
        <w:rPr>
          <w:rFonts w:hint="eastAsia" w:ascii="HG丸ｺﾞｼｯｸM-PRO" w:hAnsi="HG丸ｺﾞｼｯｸM-PRO" w:eastAsia="HG丸ｺﾞｼｯｸM-PRO"/>
          <w:b w:val="1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（裏面に続く）</w:t>
      </w:r>
      <w:r>
        <w:rPr>
          <w:rFonts w:hint="eastAsia"/>
        </w:rPr>
        <w:br w:type="page"/>
      </w: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</w:tblGrid>
      <w:tr>
        <w:trPr>
          <w:trHeight w:val="14910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意見とその理由</w:t>
            </w:r>
          </w:p>
        </w:tc>
      </w:tr>
    </w:tbl>
    <w:p>
      <w:pPr>
        <w:pStyle w:val="0"/>
        <w:ind w:left="960" w:hanging="960" w:hangingChars="400"/>
        <w:jc w:val="right"/>
        <w:rPr>
          <w:rFonts w:hint="eastAsia" w:ascii="HG丸ｺﾞｼｯｸM-PRO" w:hAnsi="HG丸ｺﾞｼｯｸM-PRO" w:eastAsia="HG丸ｺﾞｼｯｸM-PRO"/>
          <w:b w:val="1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※必要に応じて枚数を調整してご利用ください。</w:t>
      </w:r>
    </w:p>
    <w:sectPr>
      <w:pgSz w:w="11906" w:h="16838"/>
      <w:pgMar w:top="720" w:right="720" w:bottom="720" w:left="720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efaultTabStop w:val="840"/>
  <w:hyphenationZone w:val="0"/>
  <w:defaultTableStyle w:val="17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63</TotalTime>
  <Pages>3</Pages>
  <Words>5</Words>
  <Characters>185</Characters>
  <Application>JUST Note</Application>
  <Lines>22</Lines>
  <Paragraphs>17</Paragraphs>
  <CharactersWithSpaces>186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KLGS277</cp:lastModifiedBy>
  <cp:lastPrinted>2023-11-17T02:31:09Z</cp:lastPrinted>
  <dcterms:created xsi:type="dcterms:W3CDTF">2023-08-18T08:55:00Z</dcterms:created>
  <dcterms:modified xsi:type="dcterms:W3CDTF">2023-08-23T06:51:16Z</dcterms:modified>
  <cp:revision>3</cp:revision>
</cp:coreProperties>
</file>