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731C" w:rsidRPr="00C6731C" w:rsidRDefault="00B9695C" w:rsidP="00C6731C">
      <w:pPr>
        <w:jc w:val="center"/>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狛江市障</w:t>
      </w:r>
      <w:r w:rsidR="00334749">
        <w:rPr>
          <w:rFonts w:ascii="ＭＳ 明朝" w:eastAsia="ＭＳ 明朝" w:hAnsi="ＭＳ 明朝" w:cs="Times New Roman" w:hint="eastAsia"/>
          <w:color w:val="000000"/>
          <w:szCs w:val="21"/>
        </w:rPr>
        <w:t>がい</w:t>
      </w:r>
      <w:r>
        <w:rPr>
          <w:rFonts w:ascii="ＭＳ 明朝" w:eastAsia="ＭＳ 明朝" w:hAnsi="ＭＳ 明朝" w:cs="Times New Roman" w:hint="eastAsia"/>
          <w:color w:val="000000"/>
          <w:szCs w:val="21"/>
        </w:rPr>
        <w:t>者</w:t>
      </w:r>
      <w:r w:rsidR="00C6731C" w:rsidRPr="00C6731C">
        <w:rPr>
          <w:rFonts w:ascii="ＭＳ 明朝" w:eastAsia="ＭＳ 明朝" w:hAnsi="ＭＳ 明朝" w:cs="Times New Roman" w:hint="eastAsia"/>
          <w:color w:val="000000"/>
          <w:szCs w:val="21"/>
        </w:rPr>
        <w:t>移動支援サービスモデル契約書</w:t>
      </w:r>
      <w:bookmarkStart w:id="0" w:name="_GoBack"/>
      <w:bookmarkEnd w:id="0"/>
    </w:p>
    <w:p w:rsidR="00C6731C" w:rsidRPr="00C6731C" w:rsidRDefault="00C6731C" w:rsidP="00C6731C">
      <w:pPr>
        <w:ind w:firstLineChars="300" w:firstLine="63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 xml:space="preserve">　　　　</w:t>
      </w:r>
    </w:p>
    <w:p w:rsidR="00C6731C" w:rsidRPr="00C6731C" w:rsidRDefault="00C6731C" w:rsidP="00C6731C">
      <w:pPr>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 xml:space="preserve">　○○○○（以下、「利用者」といいます。）と□□□□（以下、「事業者」といいます。）は、事業者が利用者に対して行う移動支援サービスについて、次のとおり契約します。</w:t>
      </w:r>
    </w:p>
    <w:p w:rsidR="00C6731C" w:rsidRPr="00C6731C" w:rsidRDefault="00C6731C" w:rsidP="00C6731C">
      <w:pPr>
        <w:rPr>
          <w:rFonts w:ascii="ＭＳ 明朝" w:eastAsia="ＭＳ 明朝" w:hAnsi="ＭＳ 明朝" w:cs="Times New Roman"/>
          <w:color w:val="000000"/>
          <w:szCs w:val="21"/>
        </w:rPr>
      </w:pPr>
    </w:p>
    <w:p w:rsidR="00C6731C" w:rsidRDefault="00C6731C" w:rsidP="00C6731C">
      <w:pPr>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（契約の目的）</w:t>
      </w:r>
    </w:p>
    <w:p w:rsidR="00C6731C" w:rsidRPr="00C6731C" w:rsidRDefault="00E556EF" w:rsidP="00E556EF">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第１条</w:t>
      </w:r>
      <w:r>
        <w:rPr>
          <w:rFonts w:ascii="ＭＳ 明朝" w:eastAsia="ＭＳ 明朝" w:hAnsi="ＭＳ 明朝" w:cs="Times New Roman" w:hint="eastAsia"/>
          <w:color w:val="000000"/>
          <w:szCs w:val="21"/>
        </w:rPr>
        <w:t xml:space="preserve">　</w:t>
      </w:r>
      <w:r w:rsidR="00C6731C" w:rsidRPr="00C6731C">
        <w:rPr>
          <w:rFonts w:ascii="ＭＳ 明朝" w:eastAsia="ＭＳ 明朝" w:hAnsi="ＭＳ 明朝" w:cs="Times New Roman" w:hint="eastAsia"/>
          <w:color w:val="000000"/>
          <w:szCs w:val="21"/>
        </w:rPr>
        <w:t>事業者は、利用者に対し、</w:t>
      </w:r>
      <w:r w:rsidR="002411A0">
        <w:rPr>
          <w:rFonts w:ascii="ＭＳ 明朝" w:eastAsia="ＭＳ 明朝" w:hAnsi="ＭＳ 明朝" w:cs="Times New Roman" w:hint="eastAsia"/>
          <w:color w:val="000000"/>
          <w:szCs w:val="21"/>
        </w:rPr>
        <w:t>狛江市移動支援費支給事業実施要綱</w:t>
      </w:r>
      <w:r w:rsidR="00C6731C" w:rsidRPr="00C6731C">
        <w:rPr>
          <w:rFonts w:ascii="ＭＳ 明朝" w:eastAsia="ＭＳ 明朝" w:hAnsi="ＭＳ 明朝" w:cs="Times New Roman" w:hint="eastAsia"/>
          <w:color w:val="000000"/>
          <w:szCs w:val="21"/>
        </w:rPr>
        <w:t>の趣旨にしたがって、利用者の能力に応じて、できる限り余暇活動の充実・社会参加の機会の増進を図ることができるよう移動支援サービスを提供し、利用者は、事業者に対し、そのサービスに対する料金を支払います。</w:t>
      </w:r>
    </w:p>
    <w:p w:rsidR="00C6731C" w:rsidRPr="00C6731C" w:rsidRDefault="00C6731C" w:rsidP="00C6731C">
      <w:pPr>
        <w:ind w:firstLineChars="300" w:firstLine="630"/>
        <w:rPr>
          <w:rFonts w:ascii="ＭＳ 明朝" w:eastAsia="ＭＳ 明朝" w:hAnsi="ＭＳ 明朝" w:cs="Times New Roman"/>
          <w:color w:val="000000"/>
          <w:szCs w:val="21"/>
        </w:rPr>
      </w:pPr>
    </w:p>
    <w:p w:rsidR="00C6731C" w:rsidRDefault="00C6731C" w:rsidP="00C6731C">
      <w:pPr>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（契約期間）</w:t>
      </w:r>
    </w:p>
    <w:p w:rsidR="00C6731C" w:rsidRPr="007F18B9" w:rsidRDefault="00E556EF" w:rsidP="00E556EF">
      <w:pPr>
        <w:ind w:left="210" w:hangingChars="100" w:hanging="210"/>
        <w:rPr>
          <w:rFonts w:ascii="ＭＳ 明朝" w:eastAsia="ＭＳ 明朝" w:hAnsi="ＭＳ 明朝" w:cs="Times New Roman"/>
          <w:color w:val="000000"/>
          <w:szCs w:val="21"/>
        </w:rPr>
      </w:pPr>
      <w:r w:rsidRPr="007F18B9">
        <w:rPr>
          <w:rFonts w:ascii="ＭＳ 明朝" w:eastAsia="ＭＳ 明朝" w:hAnsi="ＭＳ 明朝" w:cs="Times New Roman" w:hint="eastAsia"/>
          <w:color w:val="000000"/>
          <w:szCs w:val="21"/>
        </w:rPr>
        <w:t xml:space="preserve">第２条　</w:t>
      </w:r>
      <w:r w:rsidR="00C6731C" w:rsidRPr="007F18B9">
        <w:rPr>
          <w:rFonts w:ascii="ＭＳ 明朝" w:eastAsia="ＭＳ 明朝" w:hAnsi="ＭＳ 明朝" w:cs="Times New Roman" w:hint="eastAsia"/>
          <w:color w:val="000000"/>
          <w:szCs w:val="21"/>
        </w:rPr>
        <w:t>この契約の契約期間は、</w:t>
      </w:r>
      <w:r w:rsidR="002411A0" w:rsidRPr="007F18B9">
        <w:rPr>
          <w:rFonts w:ascii="ＭＳ 明朝" w:eastAsia="ＭＳ 明朝" w:hAnsi="ＭＳ 明朝" w:cs="Times New Roman" w:hint="eastAsia"/>
          <w:color w:val="000000"/>
          <w:szCs w:val="21"/>
        </w:rPr>
        <w:t xml:space="preserve">　　</w:t>
      </w:r>
      <w:r w:rsidR="00C6731C" w:rsidRPr="007F18B9">
        <w:rPr>
          <w:rFonts w:ascii="ＭＳ 明朝" w:eastAsia="ＭＳ 明朝" w:hAnsi="ＭＳ 明朝" w:cs="Times New Roman" w:hint="eastAsia"/>
          <w:color w:val="000000"/>
          <w:szCs w:val="21"/>
        </w:rPr>
        <w:t xml:space="preserve">　　年　　月　　日から利用者の移動支援の支給期間満了日までとします。</w:t>
      </w:r>
    </w:p>
    <w:p w:rsidR="00701887" w:rsidRPr="00701887" w:rsidRDefault="00C6731C" w:rsidP="00701887">
      <w:pPr>
        <w:ind w:left="210" w:hangingChars="100" w:hanging="210"/>
        <w:rPr>
          <w:rFonts w:ascii="ＭＳ 明朝" w:eastAsia="ＭＳ 明朝" w:hAnsi="ＭＳ 明朝" w:cs="Times New Roman"/>
          <w:color w:val="000000"/>
          <w:szCs w:val="21"/>
        </w:rPr>
      </w:pPr>
      <w:r w:rsidRPr="007F18B9">
        <w:rPr>
          <w:rFonts w:ascii="ＭＳ 明朝" w:eastAsia="ＭＳ 明朝" w:hAnsi="ＭＳ 明朝" w:cs="Times New Roman" w:hint="eastAsia"/>
          <w:color w:val="000000"/>
          <w:szCs w:val="21"/>
        </w:rPr>
        <w:t>２　契約満了日の</w:t>
      </w:r>
      <w:r w:rsidR="002A0846">
        <w:rPr>
          <w:rFonts w:ascii="ＭＳ 明朝" w:eastAsia="ＭＳ 明朝" w:hAnsi="ＭＳ 明朝" w:cs="Times New Roman" w:hint="eastAsia"/>
          <w:color w:val="000000"/>
          <w:szCs w:val="21"/>
        </w:rPr>
        <w:t>○日前までに、利用者から事業者に対して、</w:t>
      </w:r>
      <w:r w:rsidR="0063382A" w:rsidRPr="007F18B9">
        <w:rPr>
          <w:rFonts w:ascii="ＭＳ 明朝" w:eastAsia="ＭＳ 明朝" w:hAnsi="ＭＳ 明朝" w:cs="Times New Roman" w:hint="eastAsia"/>
          <w:color w:val="000000"/>
          <w:szCs w:val="21"/>
        </w:rPr>
        <w:t>契約終了の申</w:t>
      </w:r>
      <w:r w:rsidRPr="007F18B9">
        <w:rPr>
          <w:rFonts w:ascii="ＭＳ 明朝" w:eastAsia="ＭＳ 明朝" w:hAnsi="ＭＳ 明朝" w:cs="Times New Roman" w:hint="eastAsia"/>
          <w:color w:val="000000"/>
          <w:szCs w:val="21"/>
        </w:rPr>
        <w:t>出がな</w:t>
      </w:r>
      <w:r w:rsidRPr="00701887">
        <w:rPr>
          <w:rFonts w:ascii="ＭＳ 明朝" w:eastAsia="ＭＳ 明朝" w:hAnsi="ＭＳ 明朝" w:cs="Times New Roman" w:hint="eastAsia"/>
          <w:color w:val="000000"/>
          <w:szCs w:val="21"/>
        </w:rPr>
        <w:t>い場合、</w:t>
      </w:r>
      <w:r w:rsidR="00701887" w:rsidRPr="00701887">
        <w:rPr>
          <w:rFonts w:ascii="ＭＳ 明朝" w:eastAsia="ＭＳ 明朝" w:hAnsi="ＭＳ 明朝" w:cs="Times New Roman" w:hint="eastAsia"/>
          <w:color w:val="000000"/>
          <w:szCs w:val="21"/>
        </w:rPr>
        <w:t>かつ利用者の移動支援の支給期間満了後に改めて支給決定され、その支給期間が前回から引き続き継続している場合、契約は自動更新されるものとします。</w:t>
      </w:r>
    </w:p>
    <w:p w:rsidR="00C6731C" w:rsidRPr="00701887" w:rsidRDefault="00C6731C" w:rsidP="00C6731C">
      <w:pPr>
        <w:rPr>
          <w:rFonts w:ascii="ＭＳ 明朝" w:eastAsia="ＭＳ 明朝" w:hAnsi="ＭＳ 明朝" w:cs="Times New Roman"/>
          <w:color w:val="000000"/>
          <w:szCs w:val="21"/>
        </w:rPr>
      </w:pPr>
    </w:p>
    <w:p w:rsidR="00C6731C" w:rsidRPr="00C6731C" w:rsidRDefault="00C6731C" w:rsidP="00C6731C">
      <w:pPr>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（移動支援計画）</w:t>
      </w:r>
    </w:p>
    <w:p w:rsidR="00C6731C" w:rsidRPr="00C6731C" w:rsidRDefault="00E556EF" w:rsidP="00E556EF">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第３条</w:t>
      </w:r>
      <w:r>
        <w:rPr>
          <w:rFonts w:ascii="ＭＳ 明朝" w:eastAsia="ＭＳ 明朝" w:hAnsi="ＭＳ 明朝" w:cs="Times New Roman" w:hint="eastAsia"/>
          <w:color w:val="000000"/>
          <w:szCs w:val="21"/>
        </w:rPr>
        <w:t xml:space="preserve">　</w:t>
      </w:r>
      <w:r w:rsidR="00C6731C" w:rsidRPr="00C6731C">
        <w:rPr>
          <w:rFonts w:ascii="ＭＳ 明朝" w:eastAsia="ＭＳ 明朝" w:hAnsi="ＭＳ 明朝" w:cs="Times New Roman" w:hint="eastAsia"/>
          <w:color w:val="000000"/>
          <w:szCs w:val="21"/>
        </w:rPr>
        <w:t>移動支援サービス提供責任者は、利用者について、解決すべき課題を把握し、利用者の日常生活全般の状況及び希望を踏まえたうえで、必要性がある場合に、担当する従業者の氏名、従業者が提供するサービスの具体的内容、所要時間、日程等を盛り込んだ移動支援計画を、本契約締結の日から○○日以内に作成します。</w:t>
      </w:r>
    </w:p>
    <w:p w:rsidR="00C6731C" w:rsidRPr="00C6731C" w:rsidRDefault="00C6731C" w:rsidP="00E556EF">
      <w:pPr>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２　移動支援計画については、○か月に１度定期的に見直すほか、必要に応じて見直します。</w:t>
      </w:r>
    </w:p>
    <w:p w:rsidR="00C6731C" w:rsidRPr="00C6731C" w:rsidRDefault="00C6731C" w:rsidP="00E556EF">
      <w:pPr>
        <w:ind w:left="210" w:hangingChars="100" w:hanging="210"/>
        <w:rPr>
          <w:rFonts w:ascii="ＭＳ 明朝" w:eastAsia="ＭＳ 明朝" w:hAnsi="ＭＳ 明朝" w:cs="Times New Roman"/>
          <w:color w:val="000000"/>
          <w:szCs w:val="21"/>
        </w:rPr>
      </w:pPr>
      <w:r w:rsidRPr="007F18B9">
        <w:rPr>
          <w:rFonts w:ascii="ＭＳ 明朝" w:eastAsia="ＭＳ 明朝" w:hAnsi="ＭＳ 明朝" w:cs="Times New Roman" w:hint="eastAsia"/>
          <w:color w:val="000000"/>
          <w:szCs w:val="21"/>
        </w:rPr>
        <w:t>３　移動支援計画の作成及び変更に際しては</w:t>
      </w:r>
      <w:r w:rsidR="00E556EF" w:rsidRPr="007F18B9">
        <w:rPr>
          <w:rFonts w:ascii="ＭＳ 明朝" w:eastAsia="ＭＳ 明朝" w:hAnsi="ＭＳ 明朝" w:cs="Times New Roman" w:hint="eastAsia"/>
          <w:color w:val="000000"/>
          <w:szCs w:val="21"/>
        </w:rPr>
        <w:t>、その内容を利用者及びその</w:t>
      </w:r>
      <w:r w:rsidR="002A0846">
        <w:rPr>
          <w:rFonts w:ascii="ＭＳ 明朝" w:eastAsia="ＭＳ 明朝" w:hAnsi="ＭＳ 明朝" w:cs="Times New Roman" w:hint="eastAsia"/>
          <w:color w:val="000000"/>
          <w:szCs w:val="21"/>
        </w:rPr>
        <w:t>同居の</w:t>
      </w:r>
      <w:r w:rsidR="00E556EF" w:rsidRPr="007F18B9">
        <w:rPr>
          <w:rFonts w:ascii="ＭＳ 明朝" w:eastAsia="ＭＳ 明朝" w:hAnsi="ＭＳ 明朝" w:cs="Times New Roman" w:hint="eastAsia"/>
          <w:color w:val="000000"/>
          <w:szCs w:val="21"/>
        </w:rPr>
        <w:t>家族に説明し</w:t>
      </w:r>
      <w:r w:rsidRPr="007F18B9">
        <w:rPr>
          <w:rFonts w:ascii="ＭＳ 明朝" w:eastAsia="ＭＳ 明朝" w:hAnsi="ＭＳ 明朝" w:cs="Times New Roman" w:hint="eastAsia"/>
          <w:color w:val="000000"/>
          <w:szCs w:val="21"/>
        </w:rPr>
        <w:t>ます。</w:t>
      </w:r>
    </w:p>
    <w:p w:rsidR="00C6731C" w:rsidRPr="00C6731C" w:rsidRDefault="00C6731C" w:rsidP="00C6731C">
      <w:pPr>
        <w:rPr>
          <w:rFonts w:ascii="ＭＳ 明朝" w:eastAsia="ＭＳ 明朝" w:hAnsi="ＭＳ 明朝" w:cs="Times New Roman"/>
          <w:color w:val="000000"/>
          <w:szCs w:val="21"/>
        </w:rPr>
      </w:pPr>
    </w:p>
    <w:p w:rsidR="00C6731C" w:rsidRPr="00C6731C" w:rsidRDefault="00C6731C" w:rsidP="00C6731C">
      <w:pPr>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（移動支援サービスの内容）</w:t>
      </w:r>
    </w:p>
    <w:p w:rsidR="00E556EF" w:rsidRDefault="00E556EF" w:rsidP="00E556EF">
      <w:pPr>
        <w:ind w:left="210" w:hangingChars="100" w:hanging="210"/>
        <w:rPr>
          <w:rFonts w:ascii="ＭＳ 明朝" w:eastAsia="ＭＳ 明朝" w:hAnsi="ＭＳ 明朝" w:cs="Times New Roman"/>
          <w:color w:val="000000"/>
          <w:szCs w:val="21"/>
        </w:rPr>
      </w:pPr>
      <w:r w:rsidRPr="007F18B9">
        <w:rPr>
          <w:rFonts w:ascii="ＭＳ 明朝" w:eastAsia="ＭＳ 明朝" w:hAnsi="ＭＳ 明朝" w:cs="Times New Roman" w:hint="eastAsia"/>
          <w:color w:val="000000"/>
          <w:szCs w:val="21"/>
        </w:rPr>
        <w:t xml:space="preserve">第４条　</w:t>
      </w:r>
      <w:r w:rsidR="00E047C7" w:rsidRPr="007F18B9">
        <w:rPr>
          <w:rFonts w:ascii="ＭＳ 明朝" w:eastAsia="ＭＳ 明朝" w:hAnsi="ＭＳ 明朝" w:cs="Times New Roman" w:hint="eastAsia"/>
          <w:color w:val="000000"/>
          <w:szCs w:val="21"/>
        </w:rPr>
        <w:t>事業者は、サービス従業者を利用者の居宅に派遣し、第３条に規定する</w:t>
      </w:r>
      <w:r w:rsidR="00C6731C" w:rsidRPr="007F18B9">
        <w:rPr>
          <w:rFonts w:ascii="ＭＳ 明朝" w:eastAsia="ＭＳ 明朝" w:hAnsi="ＭＳ 明朝" w:cs="Times New Roman" w:hint="eastAsia"/>
          <w:color w:val="000000"/>
          <w:szCs w:val="21"/>
        </w:rPr>
        <w:t>移動支援計画に沿って、移動支援サービスを提供します。</w:t>
      </w:r>
    </w:p>
    <w:p w:rsidR="00C6731C" w:rsidRPr="00C6731C" w:rsidRDefault="00C6731C" w:rsidP="00E556EF">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２　利用者が利用できるサービスの内容は、「契約書別紙」のとおりです。事業者は「契約書別紙」に定めた内容について、利用者及びその</w:t>
      </w:r>
      <w:r w:rsidR="002A0846">
        <w:rPr>
          <w:rFonts w:ascii="ＭＳ 明朝" w:eastAsia="ＭＳ 明朝" w:hAnsi="ＭＳ 明朝" w:cs="Times New Roman" w:hint="eastAsia"/>
          <w:color w:val="000000"/>
          <w:szCs w:val="21"/>
        </w:rPr>
        <w:t>同居の</w:t>
      </w:r>
      <w:r w:rsidRPr="00C6731C">
        <w:rPr>
          <w:rFonts w:ascii="ＭＳ 明朝" w:eastAsia="ＭＳ 明朝" w:hAnsi="ＭＳ 明朝" w:cs="Times New Roman" w:hint="eastAsia"/>
          <w:color w:val="000000"/>
          <w:szCs w:val="21"/>
        </w:rPr>
        <w:t>家族に説明します。</w:t>
      </w:r>
    </w:p>
    <w:p w:rsidR="00C6731C" w:rsidRPr="00C6731C" w:rsidRDefault="00C6731C" w:rsidP="00E556EF">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３　移動支援計画が利用者との合意をもって変更されて、もしくは移動支援の支給決定内容が変更されて、事業者が提供するサービスの内容が変更となる場合は、利用者の了承を得て新たな内容の「契約書別紙」を作成し、それをもって移動支援サービスの内容とします。</w:t>
      </w:r>
    </w:p>
    <w:p w:rsidR="00C6731C" w:rsidRPr="00C6731C" w:rsidRDefault="00C6731C" w:rsidP="00C6731C">
      <w:pPr>
        <w:rPr>
          <w:rFonts w:ascii="ＭＳ 明朝" w:eastAsia="ＭＳ 明朝" w:hAnsi="ＭＳ 明朝" w:cs="Times New Roman"/>
          <w:color w:val="000000"/>
          <w:szCs w:val="21"/>
        </w:rPr>
      </w:pPr>
    </w:p>
    <w:p w:rsidR="00C6731C" w:rsidRPr="00C6731C" w:rsidRDefault="00C6731C" w:rsidP="00C6731C">
      <w:pPr>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（移動支援支給申請に係る援助）</w:t>
      </w:r>
    </w:p>
    <w:p w:rsidR="00E556EF" w:rsidRDefault="00E556EF" w:rsidP="00E556EF">
      <w:pPr>
        <w:ind w:left="158" w:hangingChars="75" w:hanging="158"/>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第５条</w:t>
      </w:r>
      <w:r w:rsidR="00C6731C" w:rsidRPr="00C6731C">
        <w:rPr>
          <w:rFonts w:ascii="ＭＳ 明朝" w:eastAsia="ＭＳ 明朝" w:hAnsi="ＭＳ 明朝" w:cs="Times New Roman" w:hint="eastAsia"/>
          <w:color w:val="000000"/>
          <w:szCs w:val="21"/>
        </w:rPr>
        <w:t xml:space="preserve">　事業者は、利用者が移動支援支給期間終了に伴う移動支援支給申請を円滑に行えるよう、利用者を援助します。</w:t>
      </w:r>
    </w:p>
    <w:p w:rsidR="00C6731C" w:rsidRPr="00C6731C" w:rsidRDefault="00C6731C" w:rsidP="00E556EF">
      <w:pPr>
        <w:ind w:left="158" w:hangingChars="75" w:hanging="158"/>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lastRenderedPageBreak/>
        <w:t>（サービス提供の記録）</w:t>
      </w:r>
    </w:p>
    <w:p w:rsidR="00C6731C" w:rsidRPr="00C6731C" w:rsidRDefault="00E556EF" w:rsidP="00E556EF">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第６条</w:t>
      </w:r>
      <w:r>
        <w:rPr>
          <w:rFonts w:ascii="ＭＳ 明朝" w:eastAsia="ＭＳ 明朝" w:hAnsi="ＭＳ 明朝" w:cs="Times New Roman" w:hint="eastAsia"/>
          <w:color w:val="000000"/>
          <w:szCs w:val="21"/>
        </w:rPr>
        <w:t xml:space="preserve">　</w:t>
      </w:r>
      <w:r w:rsidR="00C6731C" w:rsidRPr="00C6731C">
        <w:rPr>
          <w:rFonts w:ascii="ＭＳ 明朝" w:eastAsia="ＭＳ 明朝" w:hAnsi="ＭＳ 明朝" w:cs="Times New Roman" w:hint="eastAsia"/>
          <w:color w:val="000000"/>
          <w:szCs w:val="21"/>
        </w:rPr>
        <w:t>事業者は、毎回のサービス終了時に、利用者から書面によりサービス提供の確認を受けます。</w:t>
      </w:r>
    </w:p>
    <w:p w:rsidR="00C6731C" w:rsidRPr="00C6731C" w:rsidRDefault="00C6731C" w:rsidP="00E556EF">
      <w:pPr>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２　事業者は、移動支援の提供に関する諸記録を作成し、契約終了後５年間保存します。</w:t>
      </w:r>
    </w:p>
    <w:p w:rsidR="00C6731C" w:rsidRPr="007F18B9" w:rsidRDefault="00C6731C" w:rsidP="00E556EF">
      <w:pPr>
        <w:ind w:left="210" w:hangingChars="100" w:hanging="210"/>
        <w:rPr>
          <w:rFonts w:ascii="ＭＳ 明朝" w:eastAsia="ＭＳ 明朝" w:hAnsi="ＭＳ 明朝" w:cs="Times New Roman"/>
          <w:color w:val="000000"/>
          <w:szCs w:val="21"/>
        </w:rPr>
      </w:pPr>
      <w:r w:rsidRPr="007F18B9">
        <w:rPr>
          <w:rFonts w:ascii="ＭＳ 明朝" w:eastAsia="ＭＳ 明朝" w:hAnsi="ＭＳ 明朝" w:cs="Times New Roman" w:hint="eastAsia"/>
          <w:color w:val="000000"/>
          <w:szCs w:val="21"/>
        </w:rPr>
        <w:t>３　利用者は、事業者の営業時間内にその事業所において、当該利用者に関する</w:t>
      </w:r>
      <w:r w:rsidR="00E047C7" w:rsidRPr="007F18B9">
        <w:rPr>
          <w:rFonts w:ascii="ＭＳ 明朝" w:eastAsia="ＭＳ 明朝" w:hAnsi="ＭＳ 明朝" w:cs="Times New Roman" w:hint="eastAsia"/>
          <w:color w:val="000000"/>
          <w:szCs w:val="21"/>
        </w:rPr>
        <w:t>第</w:t>
      </w:r>
      <w:r w:rsidRPr="007F18B9">
        <w:rPr>
          <w:rFonts w:ascii="ＭＳ 明朝" w:eastAsia="ＭＳ 明朝" w:hAnsi="ＭＳ 明朝" w:cs="Times New Roman" w:hint="eastAsia"/>
          <w:color w:val="000000"/>
          <w:szCs w:val="21"/>
        </w:rPr>
        <w:t>２項の諸記録を閲覧できます。</w:t>
      </w:r>
    </w:p>
    <w:p w:rsidR="00C6731C" w:rsidRPr="00C6731C" w:rsidRDefault="00C6731C" w:rsidP="00E556EF">
      <w:pPr>
        <w:ind w:left="210" w:hangingChars="100" w:hanging="210"/>
        <w:rPr>
          <w:rFonts w:ascii="ＭＳ 明朝" w:eastAsia="ＭＳ 明朝" w:hAnsi="ＭＳ 明朝" w:cs="Times New Roman"/>
          <w:color w:val="000000"/>
          <w:szCs w:val="21"/>
        </w:rPr>
      </w:pPr>
      <w:r w:rsidRPr="007F18B9">
        <w:rPr>
          <w:rFonts w:ascii="ＭＳ 明朝" w:eastAsia="ＭＳ 明朝" w:hAnsi="ＭＳ 明朝" w:cs="Times New Roman" w:hint="eastAsia"/>
          <w:color w:val="000000"/>
          <w:szCs w:val="21"/>
        </w:rPr>
        <w:t>４　利用者は、当該利用者に関する</w:t>
      </w:r>
      <w:r w:rsidR="00E047C7" w:rsidRPr="007F18B9">
        <w:rPr>
          <w:rFonts w:ascii="ＭＳ 明朝" w:eastAsia="ＭＳ 明朝" w:hAnsi="ＭＳ 明朝" w:cs="Times New Roman" w:hint="eastAsia"/>
          <w:color w:val="000000"/>
          <w:szCs w:val="21"/>
        </w:rPr>
        <w:t>第</w:t>
      </w:r>
      <w:r w:rsidRPr="007F18B9">
        <w:rPr>
          <w:rFonts w:ascii="ＭＳ 明朝" w:eastAsia="ＭＳ 明朝" w:hAnsi="ＭＳ 明朝" w:cs="Times New Roman" w:hint="eastAsia"/>
          <w:color w:val="000000"/>
          <w:szCs w:val="21"/>
        </w:rPr>
        <w:t>２項の諸記録の複写物の交付を事業者から受けることができます。ただし、この場合の費用については、利用者が負担することとします。</w:t>
      </w:r>
    </w:p>
    <w:p w:rsidR="00C6731C" w:rsidRPr="00C6731C" w:rsidRDefault="00C6731C" w:rsidP="00C6731C">
      <w:pPr>
        <w:rPr>
          <w:rFonts w:ascii="ＭＳ 明朝" w:eastAsia="ＭＳ 明朝" w:hAnsi="ＭＳ 明朝" w:cs="Times New Roman"/>
          <w:color w:val="000000"/>
          <w:szCs w:val="21"/>
        </w:rPr>
      </w:pPr>
    </w:p>
    <w:p w:rsidR="00E556EF" w:rsidRDefault="00C6731C" w:rsidP="00E556EF">
      <w:pPr>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（料金）</w:t>
      </w:r>
    </w:p>
    <w:p w:rsidR="00E556EF" w:rsidRDefault="00E556EF" w:rsidP="00E556EF">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第７条</w:t>
      </w:r>
      <w:r>
        <w:rPr>
          <w:rFonts w:ascii="ＭＳ 明朝" w:eastAsia="ＭＳ 明朝" w:hAnsi="ＭＳ 明朝" w:cs="Times New Roman" w:hint="eastAsia"/>
          <w:color w:val="000000"/>
          <w:szCs w:val="21"/>
        </w:rPr>
        <w:t xml:space="preserve">　</w:t>
      </w:r>
      <w:r w:rsidR="00C6731C" w:rsidRPr="00C6731C">
        <w:rPr>
          <w:rFonts w:ascii="ＭＳ 明朝" w:eastAsia="ＭＳ 明朝" w:hAnsi="ＭＳ 明朝" w:cs="Times New Roman" w:hint="eastAsia"/>
          <w:color w:val="000000"/>
          <w:szCs w:val="21"/>
        </w:rPr>
        <w:t>利用者は、サービスの対価として「契約書別紙」に定める料金をもとに計算された月ごとの合計額を支払います。</w:t>
      </w:r>
    </w:p>
    <w:p w:rsidR="00C6731C" w:rsidRPr="00C6731C" w:rsidRDefault="00C6731C" w:rsidP="00E556EF">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２　事業者は、当月の料金の合計額の請求書に明細書兼実績記録票を付して、翌月○日までに利用者に通知します。</w:t>
      </w:r>
    </w:p>
    <w:p w:rsidR="00C6731C" w:rsidRPr="00C6731C" w:rsidRDefault="00C6731C" w:rsidP="00C6731C">
      <w:pPr>
        <w:ind w:left="420" w:hangingChars="200" w:hanging="42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３　利用者は、当月の料金の合計額を翌月○日までに（　　　の方法で）支払います。</w:t>
      </w:r>
    </w:p>
    <w:p w:rsidR="00C6731C" w:rsidRPr="00C6731C" w:rsidRDefault="00C6731C" w:rsidP="00C6731C">
      <w:pPr>
        <w:ind w:left="420" w:hangingChars="200" w:hanging="42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４　事業者は、利用者から料金の支払を受けたときは、利用者に領収証を発行します。</w:t>
      </w:r>
    </w:p>
    <w:p w:rsidR="00C6731C" w:rsidRPr="00C6731C" w:rsidRDefault="00C6731C" w:rsidP="00E556EF">
      <w:pPr>
        <w:ind w:left="210" w:hangingChars="100" w:hanging="210"/>
        <w:rPr>
          <w:rFonts w:ascii="ＭＳ 明朝" w:eastAsia="ＭＳ 明朝" w:hAnsi="ＭＳ 明朝" w:cs="Times New Roman"/>
          <w:color w:val="000000"/>
          <w:szCs w:val="21"/>
        </w:rPr>
      </w:pPr>
      <w:r w:rsidRPr="007F18B9">
        <w:rPr>
          <w:rFonts w:ascii="ＭＳ 明朝" w:eastAsia="ＭＳ 明朝" w:hAnsi="ＭＳ 明朝" w:cs="Times New Roman" w:hint="eastAsia"/>
          <w:color w:val="000000"/>
          <w:szCs w:val="21"/>
        </w:rPr>
        <w:t>５　利用者は、</w:t>
      </w:r>
      <w:r w:rsidR="00E047C7" w:rsidRPr="007F18B9">
        <w:rPr>
          <w:rFonts w:ascii="ＭＳ 明朝" w:eastAsia="ＭＳ 明朝" w:hAnsi="ＭＳ 明朝" w:cs="Times New Roman" w:hint="eastAsia"/>
          <w:color w:val="000000"/>
          <w:szCs w:val="21"/>
        </w:rPr>
        <w:t>第</w:t>
      </w:r>
      <w:r w:rsidRPr="007F18B9">
        <w:rPr>
          <w:rFonts w:ascii="ＭＳ 明朝" w:eastAsia="ＭＳ 明朝" w:hAnsi="ＭＳ 明朝" w:cs="Times New Roman" w:hint="eastAsia"/>
          <w:color w:val="000000"/>
          <w:szCs w:val="21"/>
        </w:rPr>
        <w:t>１項に</w:t>
      </w:r>
      <w:r w:rsidR="00E556EF" w:rsidRPr="007F18B9">
        <w:rPr>
          <w:rFonts w:ascii="ＭＳ 明朝" w:eastAsia="ＭＳ 明朝" w:hAnsi="ＭＳ 明朝" w:cs="Times New Roman" w:hint="eastAsia"/>
          <w:color w:val="000000"/>
          <w:szCs w:val="21"/>
        </w:rPr>
        <w:t>定めるサービスの対価としての料金のほかに、従業者が移動支援サービ</w:t>
      </w:r>
      <w:r w:rsidRPr="007F18B9">
        <w:rPr>
          <w:rFonts w:ascii="ＭＳ 明朝" w:eastAsia="ＭＳ 明朝" w:hAnsi="ＭＳ 明朝" w:cs="Times New Roman" w:hint="eastAsia"/>
          <w:color w:val="000000"/>
          <w:szCs w:val="21"/>
        </w:rPr>
        <w:t>ス実施のための要した実費負担額の費用を負担します。</w:t>
      </w:r>
    </w:p>
    <w:p w:rsidR="00C6731C" w:rsidRPr="00C6731C" w:rsidRDefault="00C6731C" w:rsidP="00C6731C">
      <w:pPr>
        <w:ind w:left="420" w:hangingChars="200" w:hanging="420"/>
        <w:rPr>
          <w:rFonts w:ascii="ＭＳ 明朝" w:eastAsia="ＭＳ 明朝" w:hAnsi="ＭＳ 明朝" w:cs="Times New Roman"/>
          <w:color w:val="000000"/>
          <w:szCs w:val="21"/>
        </w:rPr>
      </w:pPr>
    </w:p>
    <w:p w:rsidR="00C6731C" w:rsidRPr="00C6731C" w:rsidRDefault="00C6731C" w:rsidP="00C6731C">
      <w:pPr>
        <w:ind w:left="420" w:hangingChars="200" w:hanging="42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（サービスの中止</w:t>
      </w:r>
      <w:r w:rsidR="007A6FB6">
        <w:rPr>
          <w:rFonts w:ascii="ＭＳ 明朝" w:eastAsia="ＭＳ 明朝" w:hAnsi="ＭＳ 明朝" w:cs="Times New Roman" w:hint="eastAsia"/>
          <w:color w:val="000000"/>
          <w:szCs w:val="21"/>
        </w:rPr>
        <w:t>、変更、追加</w:t>
      </w:r>
      <w:r w:rsidRPr="00C6731C">
        <w:rPr>
          <w:rFonts w:ascii="ＭＳ 明朝" w:eastAsia="ＭＳ 明朝" w:hAnsi="ＭＳ 明朝" w:cs="Times New Roman" w:hint="eastAsia"/>
          <w:color w:val="000000"/>
          <w:szCs w:val="21"/>
        </w:rPr>
        <w:t xml:space="preserve">）　</w:t>
      </w:r>
    </w:p>
    <w:p w:rsidR="00C6731C" w:rsidRPr="00C6731C" w:rsidRDefault="00E556EF" w:rsidP="00E556EF">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第８条</w:t>
      </w:r>
      <w:r>
        <w:rPr>
          <w:rFonts w:ascii="ＭＳ 明朝" w:eastAsia="ＭＳ 明朝" w:hAnsi="ＭＳ 明朝" w:cs="Times New Roman" w:hint="eastAsia"/>
          <w:color w:val="000000"/>
          <w:szCs w:val="21"/>
        </w:rPr>
        <w:t xml:space="preserve">　</w:t>
      </w:r>
      <w:r w:rsidR="00C6731C" w:rsidRPr="00C6731C">
        <w:rPr>
          <w:rFonts w:ascii="ＭＳ 明朝" w:eastAsia="ＭＳ 明朝" w:hAnsi="ＭＳ 明朝" w:cs="Times New Roman" w:hint="eastAsia"/>
          <w:color w:val="000000"/>
          <w:szCs w:val="21"/>
        </w:rPr>
        <w:t>利用者は、事業者に対して、サービス提供の○時間前までに通知をすることにより、料金を負担することなくサービス利用を中止することができます。</w:t>
      </w:r>
    </w:p>
    <w:p w:rsidR="00C6731C" w:rsidRDefault="00C6731C" w:rsidP="00E556EF">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２　利用者がサービス実施の○時間前までに通知することなく、サービス利用を中止する場合は、事業者は、利用者に対して「契約書別紙」に定める計算方法により料金を請求することができます。</w:t>
      </w:r>
    </w:p>
    <w:p w:rsidR="00EC2623" w:rsidRDefault="007A6FB6" w:rsidP="00EC2623">
      <w:pPr>
        <w:ind w:left="630" w:hangingChars="300" w:hanging="63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３　利用者は、</w:t>
      </w:r>
      <w:r w:rsidR="00EC2623">
        <w:rPr>
          <w:rFonts w:ascii="ＭＳ 明朝" w:eastAsia="ＭＳ 明朝" w:hAnsi="ＭＳ 明朝" w:cs="Times New Roman" w:hint="eastAsia"/>
          <w:color w:val="000000"/>
          <w:szCs w:val="21"/>
        </w:rPr>
        <w:t>支給決定量の範囲内で</w:t>
      </w:r>
      <w:r>
        <w:rPr>
          <w:rFonts w:ascii="ＭＳ 明朝" w:eastAsia="ＭＳ 明朝" w:hAnsi="ＭＳ 明朝" w:cs="Times New Roman" w:hint="eastAsia"/>
          <w:color w:val="000000"/>
          <w:szCs w:val="21"/>
        </w:rPr>
        <w:t>移動支援サービスの利用を変更、</w:t>
      </w:r>
      <w:r w:rsidR="00EC2623">
        <w:rPr>
          <w:rFonts w:ascii="ＭＳ 明朝" w:eastAsia="ＭＳ 明朝" w:hAnsi="ＭＳ 明朝" w:cs="Times New Roman" w:hint="eastAsia"/>
          <w:color w:val="000000"/>
          <w:szCs w:val="21"/>
        </w:rPr>
        <w:t>または</w:t>
      </w:r>
      <w:r>
        <w:rPr>
          <w:rFonts w:ascii="ＭＳ 明朝" w:eastAsia="ＭＳ 明朝" w:hAnsi="ＭＳ 明朝" w:cs="Times New Roman" w:hint="eastAsia"/>
          <w:color w:val="000000"/>
          <w:szCs w:val="21"/>
        </w:rPr>
        <w:t>追加することが</w:t>
      </w:r>
    </w:p>
    <w:p w:rsidR="007A6FB6" w:rsidRDefault="007A6FB6" w:rsidP="00EC2623">
      <w:pPr>
        <w:ind w:leftChars="100" w:left="630" w:hangingChars="200" w:hanging="42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できます。この場合にはサービス実施の○日前までに事業者に申し出るものとします。</w:t>
      </w:r>
    </w:p>
    <w:p w:rsidR="007A6FB6" w:rsidRDefault="00E047C7" w:rsidP="007A6FB6">
      <w:pPr>
        <w:ind w:left="630" w:hangingChars="300" w:hanging="63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４　事業者は、第３項に基づく利用者から</w:t>
      </w:r>
      <w:r w:rsidRPr="007F18B9">
        <w:rPr>
          <w:rFonts w:ascii="ＭＳ 明朝" w:eastAsia="ＭＳ 明朝" w:hAnsi="ＭＳ 明朝" w:cs="Times New Roman" w:hint="eastAsia"/>
          <w:color w:val="000000"/>
          <w:szCs w:val="21"/>
        </w:rPr>
        <w:t>の申</w:t>
      </w:r>
      <w:r w:rsidR="007A6FB6" w:rsidRPr="007F18B9">
        <w:rPr>
          <w:rFonts w:ascii="ＭＳ 明朝" w:eastAsia="ＭＳ 明朝" w:hAnsi="ＭＳ 明朝" w:cs="Times New Roman" w:hint="eastAsia"/>
          <w:color w:val="000000"/>
          <w:szCs w:val="21"/>
        </w:rPr>
        <w:t>出に</w:t>
      </w:r>
      <w:r w:rsidR="007A6FB6">
        <w:rPr>
          <w:rFonts w:ascii="ＭＳ 明朝" w:eastAsia="ＭＳ 明朝" w:hAnsi="ＭＳ 明朝" w:cs="Times New Roman" w:hint="eastAsia"/>
          <w:color w:val="000000"/>
          <w:szCs w:val="21"/>
        </w:rPr>
        <w:t>対して、当該利用希望日の従業者の派遣</w:t>
      </w:r>
    </w:p>
    <w:p w:rsidR="007A6FB6" w:rsidRDefault="007A6FB6" w:rsidP="007A6FB6">
      <w:pPr>
        <w:ind w:leftChars="100" w:left="630" w:hangingChars="200" w:hanging="42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状況等により利用者の希望する時間にサービスが提供できない場合、他の利用可能日時を利</w:t>
      </w:r>
    </w:p>
    <w:p w:rsidR="007A6FB6" w:rsidRDefault="007A6FB6" w:rsidP="007A6FB6">
      <w:pPr>
        <w:ind w:leftChars="100" w:left="630" w:hangingChars="200" w:hanging="42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用者に対して提示して協議するほか、サービス提供可能な事業所の紹介などを行います。</w:t>
      </w:r>
    </w:p>
    <w:p w:rsidR="00C6731C" w:rsidRPr="00C6731C" w:rsidRDefault="00C6731C" w:rsidP="00C6731C">
      <w:pPr>
        <w:ind w:left="420" w:hangingChars="200" w:hanging="420"/>
        <w:rPr>
          <w:rFonts w:ascii="ＭＳ 明朝" w:eastAsia="ＭＳ 明朝" w:hAnsi="ＭＳ 明朝" w:cs="Times New Roman"/>
          <w:color w:val="000000"/>
          <w:szCs w:val="21"/>
        </w:rPr>
      </w:pPr>
    </w:p>
    <w:p w:rsidR="00C6731C" w:rsidRPr="00C6731C" w:rsidRDefault="00C6731C" w:rsidP="00C6731C">
      <w:pPr>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（相談・苦情対応）</w:t>
      </w:r>
    </w:p>
    <w:p w:rsidR="00C6731C" w:rsidRPr="00C6731C" w:rsidRDefault="00E556EF" w:rsidP="00E556EF">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第９条</w:t>
      </w:r>
      <w:r>
        <w:rPr>
          <w:rFonts w:ascii="ＭＳ 明朝" w:eastAsia="ＭＳ 明朝" w:hAnsi="ＭＳ 明朝" w:cs="Times New Roman" w:hint="eastAsia"/>
          <w:color w:val="000000"/>
          <w:szCs w:val="21"/>
        </w:rPr>
        <w:t xml:space="preserve">　</w:t>
      </w:r>
      <w:r w:rsidR="00C6731C" w:rsidRPr="00C6731C">
        <w:rPr>
          <w:rFonts w:ascii="ＭＳ 明朝" w:eastAsia="ＭＳ 明朝" w:hAnsi="ＭＳ 明朝" w:cs="Times New Roman" w:hint="eastAsia"/>
          <w:color w:val="000000"/>
          <w:szCs w:val="21"/>
        </w:rPr>
        <w:t>事業者は、利用者からの相談、苦情等に対応する窓口を設置し、この契約に関する利用者の要望、苦情等に対し、利用者の立場に立って、誠実かつ迅速に対応し、改善に努めます。なお、苦情の申立てによって、利用者が不利益な対応を受けることは一切ありません。</w:t>
      </w:r>
    </w:p>
    <w:p w:rsidR="00C6731C" w:rsidRPr="00C6731C" w:rsidRDefault="00C6731C" w:rsidP="00E556EF">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 xml:space="preserve">２　次の事由に該当する場合は、利用者は事業者に対し、改善及び改善結果の報告を求めることができます。　　</w:t>
      </w:r>
    </w:p>
    <w:p w:rsidR="008E3CC1" w:rsidRDefault="00C6731C" w:rsidP="00C6731C">
      <w:pPr>
        <w:ind w:left="420" w:hangingChars="200" w:hanging="42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 xml:space="preserve">　</w:t>
      </w:r>
    </w:p>
    <w:p w:rsidR="007D26FF" w:rsidRDefault="007D26FF" w:rsidP="00C6731C">
      <w:pPr>
        <w:ind w:left="420" w:hangingChars="200" w:hanging="420"/>
        <w:rPr>
          <w:rFonts w:ascii="ＭＳ 明朝" w:eastAsia="ＭＳ 明朝" w:hAnsi="ＭＳ 明朝" w:cs="Times New Roman"/>
          <w:color w:val="000000"/>
          <w:szCs w:val="21"/>
        </w:rPr>
      </w:pPr>
    </w:p>
    <w:p w:rsidR="00701887" w:rsidRDefault="00701887" w:rsidP="00C6731C">
      <w:pPr>
        <w:ind w:left="420" w:hangingChars="200" w:hanging="420"/>
        <w:rPr>
          <w:rFonts w:ascii="ＭＳ 明朝" w:eastAsia="ＭＳ 明朝" w:hAnsi="ＭＳ 明朝" w:cs="Times New Roman"/>
          <w:color w:val="000000"/>
          <w:szCs w:val="21"/>
        </w:rPr>
      </w:pPr>
    </w:p>
    <w:p w:rsidR="00C6731C" w:rsidRPr="00C6731C" w:rsidRDefault="00E556EF" w:rsidP="008E3CC1">
      <w:pPr>
        <w:ind w:leftChars="100" w:left="420" w:hangingChars="100" w:hanging="21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（１）</w:t>
      </w:r>
      <w:r w:rsidR="00C6731C" w:rsidRPr="00C6731C">
        <w:rPr>
          <w:rFonts w:ascii="ＭＳ 明朝" w:eastAsia="ＭＳ 明朝" w:hAnsi="ＭＳ 明朝" w:cs="Times New Roman" w:hint="eastAsia"/>
          <w:color w:val="000000"/>
          <w:szCs w:val="21"/>
        </w:rPr>
        <w:t xml:space="preserve">　事業者が正当な理由なくサービスを提供しない場合</w:t>
      </w:r>
    </w:p>
    <w:p w:rsidR="00C6731C" w:rsidRPr="00C6731C" w:rsidRDefault="00C6731C" w:rsidP="00C6731C">
      <w:pPr>
        <w:ind w:left="420" w:hangingChars="200" w:hanging="42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 xml:space="preserve">　</w:t>
      </w:r>
      <w:r w:rsidR="00E556EF">
        <w:rPr>
          <w:rFonts w:ascii="ＭＳ 明朝" w:eastAsia="ＭＳ 明朝" w:hAnsi="ＭＳ 明朝" w:cs="Times New Roman" w:hint="eastAsia"/>
          <w:color w:val="000000"/>
          <w:szCs w:val="21"/>
        </w:rPr>
        <w:t>（２）</w:t>
      </w:r>
      <w:r w:rsidRPr="00C6731C">
        <w:rPr>
          <w:rFonts w:ascii="ＭＳ 明朝" w:eastAsia="ＭＳ 明朝" w:hAnsi="ＭＳ 明朝" w:cs="Times New Roman" w:hint="eastAsia"/>
          <w:color w:val="000000"/>
          <w:szCs w:val="21"/>
        </w:rPr>
        <w:t xml:space="preserve">　事業者が守秘義務に反した場合</w:t>
      </w:r>
    </w:p>
    <w:p w:rsidR="00C6731C" w:rsidRPr="00C6731C" w:rsidRDefault="00C6731C" w:rsidP="00C6731C">
      <w:pPr>
        <w:ind w:left="630" w:hangingChars="300" w:hanging="63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 xml:space="preserve">　</w:t>
      </w:r>
      <w:r w:rsidR="00E556EF">
        <w:rPr>
          <w:rFonts w:ascii="ＭＳ 明朝" w:eastAsia="ＭＳ 明朝" w:hAnsi="ＭＳ 明朝" w:cs="Times New Roman" w:hint="eastAsia"/>
          <w:color w:val="000000"/>
          <w:szCs w:val="21"/>
        </w:rPr>
        <w:t>（３）</w:t>
      </w:r>
      <w:r w:rsidRPr="00C6731C">
        <w:rPr>
          <w:rFonts w:ascii="ＭＳ 明朝" w:eastAsia="ＭＳ 明朝" w:hAnsi="ＭＳ 明朝" w:cs="Times New Roman" w:hint="eastAsia"/>
          <w:color w:val="000000"/>
          <w:szCs w:val="21"/>
        </w:rPr>
        <w:t xml:space="preserve">　事業者が利用者やその家族などに対して社会通念を逸脱する行為を行った場合</w:t>
      </w:r>
    </w:p>
    <w:p w:rsidR="007A6FB6" w:rsidRPr="00C6731C" w:rsidRDefault="007A6FB6" w:rsidP="00C6731C">
      <w:pPr>
        <w:ind w:left="420" w:hangingChars="200" w:hanging="420"/>
        <w:rPr>
          <w:rFonts w:ascii="ＭＳ 明朝" w:eastAsia="ＭＳ 明朝" w:hAnsi="ＭＳ 明朝" w:cs="Times New Roman"/>
          <w:color w:val="000000"/>
          <w:szCs w:val="21"/>
        </w:rPr>
      </w:pPr>
    </w:p>
    <w:p w:rsidR="00C6731C" w:rsidRPr="00C6731C" w:rsidRDefault="00C6731C" w:rsidP="00C6731C">
      <w:pPr>
        <w:ind w:left="420" w:hangingChars="200" w:hanging="42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（契約の終了）</w:t>
      </w:r>
    </w:p>
    <w:p w:rsidR="00E556EF" w:rsidRDefault="00E556EF" w:rsidP="00E556EF">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第</w:t>
      </w:r>
      <w:r>
        <w:rPr>
          <w:rFonts w:ascii="ＭＳ 明朝" w:eastAsia="ＭＳ 明朝" w:hAnsi="ＭＳ 明朝" w:cs="Times New Roman" w:hint="eastAsia"/>
          <w:color w:val="000000"/>
          <w:szCs w:val="21"/>
        </w:rPr>
        <w:t>10</w:t>
      </w:r>
      <w:r w:rsidRPr="00C6731C">
        <w:rPr>
          <w:rFonts w:ascii="ＭＳ 明朝" w:eastAsia="ＭＳ 明朝" w:hAnsi="ＭＳ 明朝" w:cs="Times New Roman" w:hint="eastAsia"/>
          <w:color w:val="000000"/>
          <w:szCs w:val="21"/>
        </w:rPr>
        <w:t>条</w:t>
      </w:r>
      <w:r>
        <w:rPr>
          <w:rFonts w:ascii="ＭＳ 明朝" w:eastAsia="ＭＳ 明朝" w:hAnsi="ＭＳ 明朝" w:cs="Times New Roman" w:hint="eastAsia"/>
          <w:color w:val="000000"/>
          <w:szCs w:val="21"/>
        </w:rPr>
        <w:t xml:space="preserve">　</w:t>
      </w:r>
      <w:r w:rsidR="00C6731C" w:rsidRPr="00C6731C">
        <w:rPr>
          <w:rFonts w:ascii="ＭＳ 明朝" w:eastAsia="ＭＳ 明朝" w:hAnsi="ＭＳ 明朝" w:cs="Times New Roman" w:hint="eastAsia"/>
          <w:color w:val="000000"/>
          <w:szCs w:val="21"/>
        </w:rPr>
        <w:t>利用者は、事業者に対して、○日間の予告期間をおいて</w:t>
      </w:r>
      <w:r w:rsidR="006A7F61" w:rsidRPr="006A7F61">
        <w:rPr>
          <w:rFonts w:ascii="ＭＳ 明朝" w:eastAsia="ＭＳ 明朝" w:hAnsi="ＭＳ 明朝" w:cs="Times New Roman" w:hint="eastAsia"/>
          <w:color w:val="000000"/>
          <w:szCs w:val="21"/>
        </w:rPr>
        <w:t>契約終了の申出をすること</w:t>
      </w:r>
      <w:r w:rsidR="006A7F61" w:rsidRPr="00437659">
        <w:rPr>
          <w:rFonts w:ascii="ＭＳ 明朝" w:eastAsia="ＭＳ 明朝" w:hAnsi="ＭＳ 明朝" w:cs="Times New Roman" w:hint="eastAsia"/>
          <w:color w:val="000000"/>
          <w:sz w:val="18"/>
          <w:szCs w:val="18"/>
        </w:rPr>
        <w:t>に</w:t>
      </w:r>
      <w:r w:rsidR="006A7F61">
        <w:rPr>
          <w:rFonts w:ascii="ＭＳ 明朝" w:eastAsia="ＭＳ 明朝" w:hAnsi="ＭＳ 明朝" w:cs="Times New Roman" w:hint="eastAsia"/>
          <w:color w:val="000000"/>
          <w:szCs w:val="21"/>
        </w:rPr>
        <w:t>より</w:t>
      </w:r>
      <w:r w:rsidR="00C6731C" w:rsidRPr="00C6731C">
        <w:rPr>
          <w:rFonts w:ascii="ＭＳ 明朝" w:eastAsia="ＭＳ 明朝" w:hAnsi="ＭＳ 明朝" w:cs="Times New Roman" w:hint="eastAsia"/>
          <w:color w:val="000000"/>
          <w:szCs w:val="21"/>
        </w:rPr>
        <w:t>、この契約を解除することができます。ただし、利用者の</w:t>
      </w:r>
      <w:r w:rsidR="004C55A4">
        <w:rPr>
          <w:rFonts w:ascii="ＭＳ 明朝" w:eastAsia="ＭＳ 明朝" w:hAnsi="ＭＳ 明朝" w:cs="Times New Roman" w:hint="eastAsia"/>
          <w:color w:val="000000"/>
          <w:szCs w:val="21"/>
        </w:rPr>
        <w:t>病変、急な入院などやむを得ない事情がある場合は、予告期間内の申出</w:t>
      </w:r>
      <w:r w:rsidR="00C6731C" w:rsidRPr="00C6731C">
        <w:rPr>
          <w:rFonts w:ascii="ＭＳ 明朝" w:eastAsia="ＭＳ 明朝" w:hAnsi="ＭＳ 明朝" w:cs="Times New Roman" w:hint="eastAsia"/>
          <w:color w:val="000000"/>
          <w:szCs w:val="21"/>
        </w:rPr>
        <w:t>でも契約を解除することができます。</w:t>
      </w:r>
    </w:p>
    <w:p w:rsidR="00C6731C" w:rsidRPr="00C6731C" w:rsidRDefault="00C6731C" w:rsidP="00E556EF">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２　前項の規定にかかわらず、第９条第２項に規定する事由に該当した場合及び事業者が破産した場合は、利用者は</w:t>
      </w:r>
      <w:r w:rsidR="006A7F61" w:rsidRPr="006A7F61">
        <w:rPr>
          <w:rFonts w:ascii="ＭＳ 明朝" w:eastAsia="ＭＳ 明朝" w:hAnsi="ＭＳ 明朝" w:cs="Times New Roman" w:hint="eastAsia"/>
          <w:color w:val="000000"/>
          <w:szCs w:val="21"/>
        </w:rPr>
        <w:t>契約終了の申出をすること</w:t>
      </w:r>
      <w:r w:rsidRPr="00C6731C">
        <w:rPr>
          <w:rFonts w:ascii="ＭＳ 明朝" w:eastAsia="ＭＳ 明朝" w:hAnsi="ＭＳ 明朝" w:cs="Times New Roman" w:hint="eastAsia"/>
          <w:color w:val="000000"/>
          <w:szCs w:val="21"/>
        </w:rPr>
        <w:t>により直ちにこの契約を解除することができます。</w:t>
      </w:r>
    </w:p>
    <w:p w:rsidR="00E556EF" w:rsidRDefault="00C6731C" w:rsidP="00E556EF">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３　事業者は、事業所の廃止・縮小等、やむを得ない事情がある場合、利用者に対して、</w:t>
      </w:r>
      <w:r w:rsidR="00E556EF">
        <w:rPr>
          <w:rFonts w:ascii="ＭＳ 明朝" w:eastAsia="ＭＳ 明朝" w:hAnsi="ＭＳ 明朝" w:cs="Times New Roman" w:hint="eastAsia"/>
          <w:color w:val="000000"/>
          <w:szCs w:val="21"/>
        </w:rPr>
        <w:t>30</w:t>
      </w:r>
      <w:r w:rsidRPr="00C6731C">
        <w:rPr>
          <w:rFonts w:ascii="ＭＳ 明朝" w:eastAsia="ＭＳ 明朝" w:hAnsi="ＭＳ 明朝" w:cs="Times New Roman" w:hint="eastAsia"/>
          <w:color w:val="000000"/>
          <w:szCs w:val="21"/>
        </w:rPr>
        <w:t>日間の予告期間をおいて、理由を示した文書で通知することにより、この契約を解除することができます。</w:t>
      </w:r>
      <w:r w:rsidR="007A6FB6">
        <w:rPr>
          <w:rFonts w:ascii="ＭＳ 明朝" w:eastAsia="ＭＳ 明朝" w:hAnsi="ＭＳ 明朝" w:cs="Times New Roman" w:hint="eastAsia"/>
          <w:color w:val="000000"/>
          <w:szCs w:val="21"/>
        </w:rPr>
        <w:t>また、</w:t>
      </w:r>
      <w:r w:rsidR="008E3CC1">
        <w:rPr>
          <w:rFonts w:ascii="ＭＳ 明朝" w:eastAsia="ＭＳ 明朝" w:hAnsi="ＭＳ 明朝" w:cs="Times New Roman" w:hint="eastAsia"/>
          <w:color w:val="000000"/>
          <w:szCs w:val="21"/>
        </w:rPr>
        <w:t>このときに</w:t>
      </w:r>
      <w:r w:rsidR="007A6FB6">
        <w:rPr>
          <w:rFonts w:ascii="ＭＳ 明朝" w:eastAsia="ＭＳ 明朝" w:hAnsi="ＭＳ 明朝" w:cs="Times New Roman" w:hint="eastAsia"/>
          <w:color w:val="000000"/>
          <w:szCs w:val="21"/>
        </w:rPr>
        <w:t>利用者が</w:t>
      </w:r>
      <w:r w:rsidR="008E3CC1">
        <w:rPr>
          <w:rFonts w:ascii="ＭＳ 明朝" w:eastAsia="ＭＳ 明朝" w:hAnsi="ＭＳ 明朝" w:cs="Times New Roman" w:hint="eastAsia"/>
          <w:color w:val="000000"/>
          <w:szCs w:val="21"/>
        </w:rPr>
        <w:t>引き続き</w:t>
      </w:r>
      <w:r w:rsidR="007A6FB6">
        <w:rPr>
          <w:rFonts w:ascii="ＭＳ 明朝" w:eastAsia="ＭＳ 明朝" w:hAnsi="ＭＳ 明朝" w:cs="Times New Roman" w:hint="eastAsia"/>
          <w:color w:val="000000"/>
          <w:szCs w:val="21"/>
        </w:rPr>
        <w:t>利用を希望する場合</w:t>
      </w:r>
      <w:r w:rsidR="008E3CC1">
        <w:rPr>
          <w:rFonts w:ascii="ＭＳ 明朝" w:eastAsia="ＭＳ 明朝" w:hAnsi="ＭＳ 明朝" w:cs="Times New Roman" w:hint="eastAsia"/>
          <w:color w:val="000000"/>
          <w:szCs w:val="21"/>
        </w:rPr>
        <w:t>に</w:t>
      </w:r>
      <w:r w:rsidR="00E047C7">
        <w:rPr>
          <w:rFonts w:ascii="ＭＳ 明朝" w:eastAsia="ＭＳ 明朝" w:hAnsi="ＭＳ 明朝" w:cs="Times New Roman" w:hint="eastAsia"/>
          <w:color w:val="000000"/>
          <w:szCs w:val="21"/>
        </w:rPr>
        <w:t>は</w:t>
      </w:r>
      <w:r w:rsidR="00E047C7" w:rsidRPr="007F18B9">
        <w:rPr>
          <w:rFonts w:ascii="ＭＳ 明朝" w:eastAsia="ＭＳ 明朝" w:hAnsi="ＭＳ 明朝" w:cs="Times New Roman" w:hint="eastAsia"/>
          <w:color w:val="000000"/>
          <w:szCs w:val="21"/>
        </w:rPr>
        <w:t>、サービス提供可能な</w:t>
      </w:r>
      <w:r w:rsidR="007A6FB6">
        <w:rPr>
          <w:rFonts w:ascii="ＭＳ 明朝" w:eastAsia="ＭＳ 明朝" w:hAnsi="ＭＳ 明朝" w:cs="Times New Roman" w:hint="eastAsia"/>
          <w:color w:val="000000"/>
          <w:szCs w:val="21"/>
        </w:rPr>
        <w:t>事業所を紹介するなど必要な調整を行います。</w:t>
      </w:r>
    </w:p>
    <w:p w:rsidR="00C6731C" w:rsidRPr="00C6731C" w:rsidRDefault="00C6731C" w:rsidP="00E556EF">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４　事業者は、次の事由に該当した場合は文書で通知することにより、直ちにこの契約を解除することができます。</w:t>
      </w:r>
    </w:p>
    <w:p w:rsidR="00C6731C" w:rsidRPr="00C6731C" w:rsidRDefault="00E556EF" w:rsidP="0031686F">
      <w:pPr>
        <w:ind w:leftChars="100" w:left="420" w:hangingChars="100" w:hanging="21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 xml:space="preserve">（１）　</w:t>
      </w:r>
      <w:r w:rsidR="00C6731C" w:rsidRPr="00C6731C">
        <w:rPr>
          <w:rFonts w:ascii="ＭＳ 明朝" w:eastAsia="ＭＳ 明朝" w:hAnsi="ＭＳ 明朝" w:cs="Times New Roman" w:hint="eastAsia"/>
          <w:color w:val="000000"/>
          <w:szCs w:val="21"/>
        </w:rPr>
        <w:t>利用者のサービス利用料金の支払いが正当な理由なく○ヶ月以上遅延し、料金を支払うよう催告したにもかかわらず、○日以内に支払われない場合</w:t>
      </w:r>
    </w:p>
    <w:p w:rsidR="0031686F" w:rsidRDefault="00C6731C" w:rsidP="0031686F">
      <w:pPr>
        <w:ind w:left="420" w:hangingChars="200" w:hanging="42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 xml:space="preserve">　</w:t>
      </w:r>
      <w:r w:rsidR="0031686F">
        <w:rPr>
          <w:rFonts w:ascii="ＭＳ 明朝" w:eastAsia="ＭＳ 明朝" w:hAnsi="ＭＳ 明朝" w:cs="Times New Roman" w:hint="eastAsia"/>
          <w:color w:val="000000"/>
          <w:szCs w:val="21"/>
        </w:rPr>
        <w:t>（２）</w:t>
      </w:r>
      <w:r w:rsidRPr="00C6731C">
        <w:rPr>
          <w:rFonts w:ascii="ＭＳ 明朝" w:eastAsia="ＭＳ 明朝" w:hAnsi="ＭＳ 明朝" w:cs="Times New Roman" w:hint="eastAsia"/>
          <w:color w:val="000000"/>
          <w:szCs w:val="21"/>
        </w:rPr>
        <w:t xml:space="preserve">　利用者またはその家族が事業者やサービス従業者に対して本契約を継続しがたいほどの重大な背信行為を行った場合</w:t>
      </w:r>
    </w:p>
    <w:p w:rsidR="00C6731C" w:rsidRPr="001B6C07" w:rsidRDefault="00C6731C" w:rsidP="0031686F">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５　利用者の移動支援についての支給決定が取り消された場合、もしくは移動支援の支給期間終了に伴い移動支援の支給申請を行った結果、不支給となった場合、所定の期間の経過をもって</w:t>
      </w:r>
      <w:r w:rsidRPr="001B6C07">
        <w:rPr>
          <w:rFonts w:ascii="ＭＳ 明朝" w:eastAsia="ＭＳ 明朝" w:hAnsi="ＭＳ 明朝" w:cs="Times New Roman" w:hint="eastAsia"/>
          <w:color w:val="000000"/>
          <w:szCs w:val="21"/>
        </w:rPr>
        <w:t>この契約は終了します。</w:t>
      </w:r>
    </w:p>
    <w:p w:rsidR="00C6731C" w:rsidRDefault="00C6731C" w:rsidP="00C6731C">
      <w:pPr>
        <w:ind w:left="420" w:hangingChars="200" w:hanging="420"/>
        <w:rPr>
          <w:rFonts w:ascii="ＭＳ 明朝" w:eastAsia="ＭＳ 明朝" w:hAnsi="ＭＳ 明朝" w:cs="Times New Roman"/>
          <w:color w:val="000000"/>
          <w:szCs w:val="21"/>
        </w:rPr>
      </w:pPr>
      <w:r w:rsidRPr="001B6C07">
        <w:rPr>
          <w:rFonts w:ascii="ＭＳ 明朝" w:eastAsia="ＭＳ 明朝" w:hAnsi="ＭＳ 明朝" w:cs="Times New Roman" w:hint="eastAsia"/>
          <w:color w:val="000000"/>
          <w:szCs w:val="21"/>
        </w:rPr>
        <w:t>６　次の事由に該当した場合は、この契約は自動的に終了します。</w:t>
      </w:r>
    </w:p>
    <w:p w:rsidR="006A7F61" w:rsidRDefault="006A7F61" w:rsidP="00C6731C">
      <w:pPr>
        <w:ind w:left="420" w:hangingChars="200" w:hanging="42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 xml:space="preserve">　（１）　利用者が介護給付において重度訪問介護・同行援護・行動援護・重度障害者等包括支</w:t>
      </w:r>
    </w:p>
    <w:p w:rsidR="006A7F61" w:rsidRPr="001B6C07" w:rsidRDefault="006A7F61" w:rsidP="006A7F61">
      <w:pPr>
        <w:ind w:leftChars="200" w:left="420" w:firstLineChars="300" w:firstLine="63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援・施設入所支援の支給決定がなされた場合</w:t>
      </w:r>
    </w:p>
    <w:p w:rsidR="0031686F" w:rsidRPr="001B6C07" w:rsidRDefault="006A7F61" w:rsidP="0031686F">
      <w:pPr>
        <w:ind w:firstLineChars="100" w:firstLine="21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（２</w:t>
      </w:r>
      <w:r w:rsidR="0031686F" w:rsidRPr="001B6C07">
        <w:rPr>
          <w:rFonts w:ascii="ＭＳ 明朝" w:eastAsia="ＭＳ 明朝" w:hAnsi="ＭＳ 明朝" w:cs="Times New Roman" w:hint="eastAsia"/>
          <w:color w:val="000000"/>
          <w:szCs w:val="21"/>
        </w:rPr>
        <w:t xml:space="preserve">）　</w:t>
      </w:r>
      <w:r w:rsidR="00E047C7" w:rsidRPr="001B6C07">
        <w:rPr>
          <w:rFonts w:ascii="ＭＳ 明朝" w:eastAsia="ＭＳ 明朝" w:hAnsi="ＭＳ 明朝" w:cs="Times New Roman" w:hint="eastAsia"/>
          <w:color w:val="000000"/>
          <w:szCs w:val="21"/>
        </w:rPr>
        <w:t>利用者が市</w:t>
      </w:r>
      <w:r w:rsidR="001B6C07">
        <w:rPr>
          <w:rFonts w:ascii="ＭＳ 明朝" w:eastAsia="ＭＳ 明朝" w:hAnsi="ＭＳ 明朝" w:cs="Times New Roman" w:hint="eastAsia"/>
          <w:color w:val="000000"/>
          <w:szCs w:val="21"/>
        </w:rPr>
        <w:t>外へ転出</w:t>
      </w:r>
      <w:r w:rsidR="00C6731C" w:rsidRPr="001B6C07">
        <w:rPr>
          <w:rFonts w:ascii="ＭＳ 明朝" w:eastAsia="ＭＳ 明朝" w:hAnsi="ＭＳ 明朝" w:cs="Times New Roman" w:hint="eastAsia"/>
          <w:color w:val="000000"/>
          <w:szCs w:val="21"/>
        </w:rPr>
        <w:t>した場合</w:t>
      </w:r>
    </w:p>
    <w:p w:rsidR="00C6731C" w:rsidRPr="001B6C07" w:rsidRDefault="006A7F61" w:rsidP="0031686F">
      <w:pPr>
        <w:ind w:firstLineChars="100" w:firstLine="21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（３</w:t>
      </w:r>
      <w:r w:rsidR="0031686F" w:rsidRPr="001B6C07">
        <w:rPr>
          <w:rFonts w:ascii="ＭＳ 明朝" w:eastAsia="ＭＳ 明朝" w:hAnsi="ＭＳ 明朝" w:cs="Times New Roman" w:hint="eastAsia"/>
          <w:color w:val="000000"/>
          <w:szCs w:val="21"/>
        </w:rPr>
        <w:t xml:space="preserve">）　</w:t>
      </w:r>
      <w:r w:rsidR="00C6731C" w:rsidRPr="001B6C07">
        <w:rPr>
          <w:rFonts w:ascii="ＭＳ 明朝" w:eastAsia="ＭＳ 明朝" w:hAnsi="ＭＳ 明朝" w:cs="Times New Roman" w:hint="eastAsia"/>
          <w:color w:val="000000"/>
          <w:szCs w:val="21"/>
        </w:rPr>
        <w:t>利用者が死亡した場合</w:t>
      </w:r>
    </w:p>
    <w:p w:rsidR="00C6731C" w:rsidRPr="001B6C07" w:rsidRDefault="00C6731C" w:rsidP="00C6731C">
      <w:pPr>
        <w:ind w:left="420" w:hangingChars="200" w:hanging="420"/>
        <w:rPr>
          <w:rFonts w:ascii="ＭＳ 明朝" w:eastAsia="ＭＳ 明朝" w:hAnsi="ＭＳ 明朝" w:cs="Times New Roman"/>
          <w:color w:val="000000"/>
          <w:szCs w:val="21"/>
        </w:rPr>
      </w:pPr>
    </w:p>
    <w:p w:rsidR="00E047C7" w:rsidRPr="001B6C07" w:rsidRDefault="00E047C7" w:rsidP="00C6731C">
      <w:pPr>
        <w:ind w:left="420" w:hangingChars="200" w:hanging="420"/>
        <w:rPr>
          <w:rFonts w:ascii="ＭＳ 明朝" w:eastAsia="ＭＳ 明朝" w:hAnsi="ＭＳ 明朝" w:cs="Times New Roman"/>
          <w:color w:val="000000"/>
          <w:szCs w:val="21"/>
        </w:rPr>
      </w:pPr>
      <w:r w:rsidRPr="001B6C07">
        <w:rPr>
          <w:rFonts w:ascii="ＭＳ 明朝" w:eastAsia="ＭＳ 明朝" w:hAnsi="ＭＳ 明朝" w:cs="Times New Roman" w:hint="eastAsia"/>
          <w:color w:val="000000"/>
          <w:szCs w:val="21"/>
        </w:rPr>
        <w:t>（他制度との調整）</w:t>
      </w:r>
    </w:p>
    <w:p w:rsidR="00E047C7" w:rsidRPr="001B6C07" w:rsidRDefault="00E047C7" w:rsidP="00C6731C">
      <w:pPr>
        <w:ind w:left="420" w:hangingChars="200" w:hanging="420"/>
        <w:rPr>
          <w:rFonts w:ascii="ＭＳ 明朝" w:eastAsia="ＭＳ 明朝" w:hAnsi="ＭＳ 明朝" w:cs="Times New Roman"/>
          <w:color w:val="000000"/>
          <w:szCs w:val="21"/>
        </w:rPr>
      </w:pPr>
      <w:r w:rsidRPr="001B6C07">
        <w:rPr>
          <w:rFonts w:ascii="ＭＳ 明朝" w:eastAsia="ＭＳ 明朝" w:hAnsi="ＭＳ 明朝" w:cs="Times New Roman" w:hint="eastAsia"/>
          <w:color w:val="000000"/>
          <w:szCs w:val="21"/>
        </w:rPr>
        <w:t>第11条　障害者の日常生活及び社会生活を総合的に支援するための法律に基づく障害福祉サー</w:t>
      </w:r>
    </w:p>
    <w:p w:rsidR="00AA28D7" w:rsidRPr="001B6C07" w:rsidRDefault="00E047C7" w:rsidP="00E047C7">
      <w:pPr>
        <w:ind w:leftChars="100" w:left="420" w:hangingChars="100" w:hanging="210"/>
        <w:rPr>
          <w:rFonts w:ascii="ＭＳ 明朝" w:eastAsia="ＭＳ 明朝" w:hAnsi="ＭＳ 明朝" w:cs="Times New Roman"/>
          <w:color w:val="000000"/>
          <w:szCs w:val="21"/>
        </w:rPr>
      </w:pPr>
      <w:r w:rsidRPr="001B6C07">
        <w:rPr>
          <w:rFonts w:ascii="ＭＳ 明朝" w:eastAsia="ＭＳ 明朝" w:hAnsi="ＭＳ 明朝" w:cs="Times New Roman" w:hint="eastAsia"/>
          <w:color w:val="000000"/>
          <w:szCs w:val="21"/>
        </w:rPr>
        <w:t>ビス（以下「障害福祉サービス」という。）を利用できる場合は、障害福祉サービスを優先</w:t>
      </w:r>
      <w:r w:rsidR="00AA28D7" w:rsidRPr="001B6C07">
        <w:rPr>
          <w:rFonts w:ascii="ＭＳ 明朝" w:eastAsia="ＭＳ 明朝" w:hAnsi="ＭＳ 明朝" w:cs="Times New Roman" w:hint="eastAsia"/>
          <w:color w:val="000000"/>
          <w:szCs w:val="21"/>
        </w:rPr>
        <w:t>し</w:t>
      </w:r>
    </w:p>
    <w:p w:rsidR="00AA28D7" w:rsidRPr="001B6C07" w:rsidRDefault="00AA28D7" w:rsidP="00E047C7">
      <w:pPr>
        <w:ind w:leftChars="100" w:left="420" w:hangingChars="100" w:hanging="210"/>
        <w:rPr>
          <w:rFonts w:ascii="ＭＳ 明朝" w:eastAsia="ＭＳ 明朝" w:hAnsi="ＭＳ 明朝" w:cs="Times New Roman"/>
          <w:color w:val="000000"/>
          <w:szCs w:val="21"/>
        </w:rPr>
      </w:pPr>
      <w:r w:rsidRPr="001B6C07">
        <w:rPr>
          <w:rFonts w:ascii="ＭＳ 明朝" w:eastAsia="ＭＳ 明朝" w:hAnsi="ＭＳ 明朝" w:cs="Times New Roman" w:hint="eastAsia"/>
          <w:color w:val="000000"/>
          <w:szCs w:val="21"/>
        </w:rPr>
        <w:t>ます。ただし、障害福祉サービスを提供する事業者がない場合等の特段の事情がある場合は、</w:t>
      </w:r>
    </w:p>
    <w:p w:rsidR="00E047C7" w:rsidRPr="001B6C07" w:rsidRDefault="00AA28D7" w:rsidP="00E047C7">
      <w:pPr>
        <w:ind w:leftChars="100" w:left="420" w:hangingChars="100" w:hanging="210"/>
        <w:rPr>
          <w:rFonts w:ascii="ＭＳ 明朝" w:eastAsia="ＭＳ 明朝" w:hAnsi="ＭＳ 明朝" w:cs="Times New Roman"/>
          <w:color w:val="000000"/>
          <w:szCs w:val="21"/>
        </w:rPr>
      </w:pPr>
      <w:r w:rsidRPr="001B6C07">
        <w:rPr>
          <w:rFonts w:ascii="ＭＳ 明朝" w:eastAsia="ＭＳ 明朝" w:hAnsi="ＭＳ 明朝" w:cs="Times New Roman" w:hint="eastAsia"/>
          <w:color w:val="000000"/>
          <w:szCs w:val="21"/>
        </w:rPr>
        <w:t>この限りではありません。</w:t>
      </w:r>
    </w:p>
    <w:p w:rsidR="007D26FF" w:rsidRDefault="00AA28D7" w:rsidP="006A7F61">
      <w:pPr>
        <w:ind w:left="210" w:hangingChars="100" w:hanging="210"/>
        <w:rPr>
          <w:rFonts w:ascii="ＭＳ 明朝" w:eastAsia="ＭＳ 明朝" w:hAnsi="ＭＳ 明朝" w:cs="Times New Roman"/>
          <w:color w:val="000000"/>
          <w:szCs w:val="21"/>
        </w:rPr>
      </w:pPr>
      <w:r w:rsidRPr="001B6C07">
        <w:rPr>
          <w:rFonts w:ascii="ＭＳ 明朝" w:eastAsia="ＭＳ 明朝" w:hAnsi="ＭＳ 明朝" w:cs="Times New Roman" w:hint="eastAsia"/>
          <w:color w:val="000000"/>
          <w:szCs w:val="21"/>
        </w:rPr>
        <w:t>２　介護保険法（平成９年法律第123号）に基づく介護サービス（以下「介護サービス」という。）を利用できる場合は、介護サービスを優先するものとします。ただし、介護サービスを提供する事業者がない場合等の特段の事情がある場合は、この限りではありません。</w:t>
      </w:r>
    </w:p>
    <w:p w:rsidR="00C6731C" w:rsidRPr="00C6731C" w:rsidRDefault="00C6731C" w:rsidP="00C6731C">
      <w:pPr>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lastRenderedPageBreak/>
        <w:t>（秘密保持）</w:t>
      </w:r>
    </w:p>
    <w:p w:rsidR="00C6731C" w:rsidRPr="00C6731C" w:rsidRDefault="005B1B68" w:rsidP="005B1B68">
      <w:pPr>
        <w:ind w:left="210" w:hangingChars="100" w:hanging="210"/>
        <w:rPr>
          <w:rFonts w:ascii="ＭＳ 明朝" w:eastAsia="ＭＳ 明朝" w:hAnsi="ＭＳ 明朝" w:cs="Times New Roman"/>
          <w:color w:val="000000"/>
          <w:szCs w:val="21"/>
        </w:rPr>
      </w:pPr>
      <w:r>
        <w:rPr>
          <w:rFonts w:ascii="ＭＳ 明朝" w:eastAsia="ＭＳ 明朝" w:hAnsi="ＭＳ 明朝" w:cs="Times New Roman" w:hint="eastAsia"/>
          <w:color w:val="000000"/>
          <w:szCs w:val="21"/>
        </w:rPr>
        <w:t>第</w:t>
      </w:r>
      <w:r w:rsidR="00AA28D7">
        <w:rPr>
          <w:rFonts w:ascii="ＭＳ 明朝" w:eastAsia="ＭＳ 明朝" w:hAnsi="ＭＳ 明朝" w:cs="Times New Roman" w:hint="eastAsia"/>
          <w:color w:val="000000"/>
          <w:szCs w:val="21"/>
        </w:rPr>
        <w:t>12</w:t>
      </w:r>
      <w:r w:rsidRPr="00C6731C">
        <w:rPr>
          <w:rFonts w:ascii="ＭＳ 明朝" w:eastAsia="ＭＳ 明朝" w:hAnsi="ＭＳ 明朝" w:cs="Times New Roman" w:hint="eastAsia"/>
          <w:color w:val="000000"/>
          <w:szCs w:val="21"/>
        </w:rPr>
        <w:t>条</w:t>
      </w:r>
      <w:r>
        <w:rPr>
          <w:rFonts w:ascii="ＭＳ 明朝" w:eastAsia="ＭＳ 明朝" w:hAnsi="ＭＳ 明朝" w:cs="Times New Roman" w:hint="eastAsia"/>
          <w:color w:val="000000"/>
          <w:szCs w:val="21"/>
        </w:rPr>
        <w:t xml:space="preserve">　</w:t>
      </w:r>
      <w:r w:rsidR="00C6731C" w:rsidRPr="00C6731C">
        <w:rPr>
          <w:rFonts w:ascii="ＭＳ 明朝" w:eastAsia="ＭＳ 明朝" w:hAnsi="ＭＳ 明朝" w:cs="Times New Roman" w:hint="eastAsia"/>
          <w:color w:val="000000"/>
          <w:szCs w:val="21"/>
        </w:rPr>
        <w:t>事業者及びその従業者は、サービス提供をするうえで知り得た利用者及びその家族に関する秘密を、正当な理由なく他の事業者及び第三者に漏らしません。この守秘義務は契約終了後も同様です。</w:t>
      </w:r>
    </w:p>
    <w:p w:rsidR="00C6731C" w:rsidRPr="00C6731C" w:rsidRDefault="00C6731C" w:rsidP="005B1B68">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２　前項の規定にかかわらず、サービスの質の向上を目的とした第三者評価機関による審査のために、事業者が利用者の個人情報を用いることに、利用者は同意します。</w:t>
      </w:r>
    </w:p>
    <w:p w:rsidR="008E3CC1" w:rsidRPr="00C6731C" w:rsidRDefault="00C6731C" w:rsidP="00AA28D7">
      <w:pPr>
        <w:ind w:left="420" w:hangingChars="200" w:hanging="42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 xml:space="preserve">　　</w:t>
      </w:r>
    </w:p>
    <w:p w:rsidR="00C6731C" w:rsidRPr="00C6731C" w:rsidRDefault="00C6731C" w:rsidP="00C6731C">
      <w:pPr>
        <w:rPr>
          <w:rFonts w:ascii="ＭＳ 明朝" w:eastAsia="ＭＳ 明朝" w:hAnsi="ＭＳ 明朝" w:cs="Times New Roman"/>
          <w:color w:val="000000"/>
          <w:szCs w:val="21"/>
          <w:lang w:eastAsia="zh-TW"/>
        </w:rPr>
      </w:pPr>
      <w:r w:rsidRPr="00C6731C">
        <w:rPr>
          <w:rFonts w:ascii="ＭＳ 明朝" w:eastAsia="ＭＳ 明朝" w:hAnsi="ＭＳ 明朝" w:cs="Times New Roman" w:hint="eastAsia"/>
          <w:color w:val="000000"/>
          <w:szCs w:val="21"/>
          <w:lang w:eastAsia="zh-TW"/>
        </w:rPr>
        <w:t>（賠償責任）</w:t>
      </w:r>
    </w:p>
    <w:p w:rsidR="00C6731C" w:rsidRPr="00C6731C" w:rsidRDefault="005B1B68" w:rsidP="005B1B68">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lang w:eastAsia="zh-TW"/>
        </w:rPr>
        <w:t>第</w:t>
      </w:r>
      <w:r w:rsidR="00AA28D7">
        <w:rPr>
          <w:rFonts w:ascii="ＭＳ 明朝" w:eastAsia="ＭＳ 明朝" w:hAnsi="ＭＳ 明朝" w:cs="Times New Roman" w:hint="eastAsia"/>
          <w:color w:val="000000"/>
          <w:szCs w:val="21"/>
        </w:rPr>
        <w:t>13</w:t>
      </w:r>
      <w:r w:rsidRPr="00C6731C">
        <w:rPr>
          <w:rFonts w:ascii="ＭＳ 明朝" w:eastAsia="ＭＳ 明朝" w:hAnsi="ＭＳ 明朝" w:cs="Times New Roman" w:hint="eastAsia"/>
          <w:color w:val="000000"/>
          <w:szCs w:val="21"/>
          <w:lang w:eastAsia="zh-TW"/>
        </w:rPr>
        <w:t>条</w:t>
      </w:r>
      <w:r>
        <w:rPr>
          <w:rFonts w:ascii="ＭＳ 明朝" w:eastAsia="ＭＳ 明朝" w:hAnsi="ＭＳ 明朝" w:cs="Times New Roman" w:hint="eastAsia"/>
          <w:color w:val="000000"/>
          <w:szCs w:val="21"/>
        </w:rPr>
        <w:t xml:space="preserve">　</w:t>
      </w:r>
      <w:r w:rsidR="00C6731C" w:rsidRPr="00C6731C">
        <w:rPr>
          <w:rFonts w:ascii="ＭＳ 明朝" w:eastAsia="ＭＳ 明朝" w:hAnsi="ＭＳ 明朝" w:cs="Times New Roman" w:hint="eastAsia"/>
          <w:color w:val="000000"/>
          <w:szCs w:val="21"/>
        </w:rPr>
        <w:t>事業者は、サービスの提供にともなって、事業者の責めに帰すべき事由により利用者の生命・身体・財産に損害を及ぼした場合は、利用者に対してその損害を賠償します。</w:t>
      </w:r>
    </w:p>
    <w:p w:rsidR="00C6731C" w:rsidRPr="005B1B68" w:rsidRDefault="00C6731C" w:rsidP="00C6731C">
      <w:pPr>
        <w:rPr>
          <w:rFonts w:ascii="ＭＳ 明朝" w:eastAsia="ＭＳ 明朝" w:hAnsi="ＭＳ 明朝" w:cs="Times New Roman"/>
          <w:color w:val="000000"/>
          <w:szCs w:val="21"/>
        </w:rPr>
      </w:pPr>
    </w:p>
    <w:p w:rsidR="00C6731C" w:rsidRPr="00C6731C" w:rsidRDefault="00C6731C" w:rsidP="00C6731C">
      <w:pPr>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（緊急時の対処）</w:t>
      </w:r>
    </w:p>
    <w:p w:rsidR="00C6731C" w:rsidRDefault="005B1B68" w:rsidP="008E3CC1">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第</w:t>
      </w:r>
      <w:r w:rsidR="00AA28D7">
        <w:rPr>
          <w:rFonts w:ascii="ＭＳ 明朝" w:eastAsia="ＭＳ 明朝" w:hAnsi="ＭＳ 明朝" w:cs="Times New Roman" w:hint="eastAsia"/>
          <w:color w:val="000000"/>
          <w:szCs w:val="21"/>
        </w:rPr>
        <w:t>14</w:t>
      </w:r>
      <w:r w:rsidRPr="00C6731C">
        <w:rPr>
          <w:rFonts w:ascii="ＭＳ 明朝" w:eastAsia="ＭＳ 明朝" w:hAnsi="ＭＳ 明朝" w:cs="Times New Roman" w:hint="eastAsia"/>
          <w:color w:val="000000"/>
          <w:szCs w:val="21"/>
        </w:rPr>
        <w:t>条</w:t>
      </w:r>
      <w:r>
        <w:rPr>
          <w:rFonts w:ascii="ＭＳ 明朝" w:eastAsia="ＭＳ 明朝" w:hAnsi="ＭＳ 明朝" w:cs="Times New Roman" w:hint="eastAsia"/>
          <w:color w:val="000000"/>
          <w:szCs w:val="21"/>
        </w:rPr>
        <w:t xml:space="preserve">　</w:t>
      </w:r>
      <w:r w:rsidR="00C6731C" w:rsidRPr="00C6731C">
        <w:rPr>
          <w:rFonts w:ascii="ＭＳ 明朝" w:eastAsia="ＭＳ 明朝" w:hAnsi="ＭＳ 明朝" w:cs="Times New Roman" w:hint="eastAsia"/>
          <w:color w:val="000000"/>
          <w:szCs w:val="21"/>
        </w:rPr>
        <w:t>事業者は、現に移動支援の提供を行っているときに利用者に病状の急変が生じた場合その他必要な場合は、速やかに医療機関への連絡を行う等の必要な措置を講じます。</w:t>
      </w:r>
    </w:p>
    <w:p w:rsidR="007A6FB6" w:rsidRPr="005B1B68" w:rsidRDefault="007A6FB6" w:rsidP="00C6731C">
      <w:pPr>
        <w:rPr>
          <w:rFonts w:ascii="ＭＳ 明朝" w:eastAsia="ＭＳ 明朝" w:hAnsi="ＭＳ 明朝" w:cs="Times New Roman"/>
          <w:color w:val="000000"/>
          <w:szCs w:val="21"/>
        </w:rPr>
      </w:pPr>
    </w:p>
    <w:p w:rsidR="00C6731C" w:rsidRPr="00C6731C" w:rsidRDefault="00C6731C" w:rsidP="00C6731C">
      <w:pPr>
        <w:rPr>
          <w:rFonts w:ascii="ＭＳ 明朝" w:eastAsia="ＭＳ 明朝" w:hAnsi="ＭＳ 明朝" w:cs="Times New Roman"/>
          <w:color w:val="000000"/>
          <w:szCs w:val="21"/>
          <w:lang w:eastAsia="zh-TW"/>
        </w:rPr>
      </w:pPr>
      <w:r w:rsidRPr="00C6731C">
        <w:rPr>
          <w:rFonts w:ascii="ＭＳ 明朝" w:eastAsia="ＭＳ 明朝" w:hAnsi="ＭＳ 明朝" w:cs="Times New Roman" w:hint="eastAsia"/>
          <w:color w:val="000000"/>
          <w:szCs w:val="21"/>
          <w:lang w:eastAsia="zh-TW"/>
        </w:rPr>
        <w:t>（身分証携行義務）</w:t>
      </w:r>
    </w:p>
    <w:p w:rsidR="00C6731C" w:rsidRPr="00C6731C" w:rsidRDefault="005B1B68" w:rsidP="00C6731C">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lang w:eastAsia="zh-TW"/>
        </w:rPr>
        <w:t>第</w:t>
      </w:r>
      <w:r w:rsidR="00AA28D7">
        <w:rPr>
          <w:rFonts w:ascii="ＭＳ 明朝" w:eastAsia="ＭＳ 明朝" w:hAnsi="ＭＳ 明朝" w:cs="Times New Roman" w:hint="eastAsia"/>
          <w:color w:val="000000"/>
          <w:szCs w:val="21"/>
        </w:rPr>
        <w:t>15</w:t>
      </w:r>
      <w:r w:rsidRPr="00C6731C">
        <w:rPr>
          <w:rFonts w:ascii="ＭＳ 明朝" w:eastAsia="ＭＳ 明朝" w:hAnsi="ＭＳ 明朝" w:cs="Times New Roman" w:hint="eastAsia"/>
          <w:color w:val="000000"/>
          <w:szCs w:val="21"/>
          <w:lang w:eastAsia="zh-TW"/>
        </w:rPr>
        <w:t>条</w:t>
      </w:r>
      <w:r>
        <w:rPr>
          <w:rFonts w:ascii="ＭＳ 明朝" w:eastAsia="ＭＳ 明朝" w:hAnsi="ＭＳ 明朝" w:cs="Times New Roman" w:hint="eastAsia"/>
          <w:color w:val="000000"/>
          <w:szCs w:val="21"/>
        </w:rPr>
        <w:t xml:space="preserve">　</w:t>
      </w:r>
      <w:r w:rsidR="00C6731C" w:rsidRPr="00C6731C">
        <w:rPr>
          <w:rFonts w:ascii="ＭＳ 明朝" w:eastAsia="ＭＳ 明朝" w:hAnsi="ＭＳ 明朝" w:cs="Times New Roman" w:hint="eastAsia"/>
          <w:color w:val="000000"/>
          <w:szCs w:val="21"/>
        </w:rPr>
        <w:t>従業者は常に身分証を携行し、初回訪問時及び利用者または利用者の家族から提示を求められたときは、いつでも身分証を提示します。</w:t>
      </w:r>
    </w:p>
    <w:p w:rsidR="00C6731C" w:rsidRPr="00C6731C" w:rsidRDefault="00C6731C" w:rsidP="00C6731C">
      <w:pPr>
        <w:ind w:left="210" w:hangingChars="100" w:hanging="210"/>
        <w:rPr>
          <w:rFonts w:ascii="ＭＳ 明朝" w:eastAsia="ＭＳ 明朝" w:hAnsi="ＭＳ 明朝" w:cs="Times New Roman"/>
          <w:color w:val="000000"/>
          <w:szCs w:val="21"/>
        </w:rPr>
      </w:pPr>
    </w:p>
    <w:p w:rsidR="00C6731C" w:rsidRPr="00C6731C" w:rsidRDefault="00C6731C" w:rsidP="00C6731C">
      <w:pPr>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（連携）</w:t>
      </w:r>
    </w:p>
    <w:p w:rsidR="005B1B68" w:rsidRPr="007D26FF" w:rsidRDefault="005B1B68" w:rsidP="005B1B68">
      <w:pPr>
        <w:ind w:left="210" w:hangingChars="100" w:hanging="210"/>
        <w:rPr>
          <w:rFonts w:ascii="ＭＳ 明朝" w:eastAsia="ＭＳ 明朝" w:hAnsi="ＭＳ 明朝" w:cs="Times New Roman"/>
          <w:color w:val="000000"/>
          <w:szCs w:val="21"/>
        </w:rPr>
      </w:pPr>
      <w:r w:rsidRPr="007D26FF">
        <w:rPr>
          <w:rFonts w:ascii="ＭＳ 明朝" w:eastAsia="ＭＳ 明朝" w:hAnsi="ＭＳ 明朝" w:cs="Times New Roman" w:hint="eastAsia"/>
          <w:color w:val="000000"/>
          <w:szCs w:val="21"/>
        </w:rPr>
        <w:t>第</w:t>
      </w:r>
      <w:r w:rsidR="00AA28D7" w:rsidRPr="007D26FF">
        <w:rPr>
          <w:rFonts w:ascii="ＭＳ 明朝" w:eastAsia="ＭＳ 明朝" w:hAnsi="ＭＳ 明朝" w:cs="Times New Roman" w:hint="eastAsia"/>
          <w:color w:val="000000"/>
          <w:szCs w:val="21"/>
        </w:rPr>
        <w:t>16</w:t>
      </w:r>
      <w:r w:rsidRPr="007D26FF">
        <w:rPr>
          <w:rFonts w:ascii="ＭＳ 明朝" w:eastAsia="ＭＳ 明朝" w:hAnsi="ＭＳ 明朝" w:cs="Times New Roman" w:hint="eastAsia"/>
          <w:color w:val="000000"/>
          <w:szCs w:val="21"/>
        </w:rPr>
        <w:t>条</w:t>
      </w:r>
      <w:r w:rsidR="00C6731C" w:rsidRPr="007D26FF">
        <w:rPr>
          <w:rFonts w:ascii="ＭＳ 明朝" w:eastAsia="ＭＳ 明朝" w:hAnsi="ＭＳ 明朝" w:cs="Times New Roman" w:hint="eastAsia"/>
          <w:color w:val="000000"/>
          <w:szCs w:val="21"/>
        </w:rPr>
        <w:t xml:space="preserve">　事業者は、移動支</w:t>
      </w:r>
      <w:r w:rsidR="00FF2ECB" w:rsidRPr="007D26FF">
        <w:rPr>
          <w:rFonts w:ascii="ＭＳ 明朝" w:eastAsia="ＭＳ 明朝" w:hAnsi="ＭＳ 明朝" w:cs="Times New Roman" w:hint="eastAsia"/>
          <w:color w:val="000000"/>
          <w:szCs w:val="21"/>
        </w:rPr>
        <w:t>援の提供に当たっては、他の移動支援事業者その他保健医療サービスまた</w:t>
      </w:r>
      <w:r w:rsidR="00C6731C" w:rsidRPr="007D26FF">
        <w:rPr>
          <w:rFonts w:ascii="ＭＳ 明朝" w:eastAsia="ＭＳ 明朝" w:hAnsi="ＭＳ 明朝" w:cs="Times New Roman" w:hint="eastAsia"/>
          <w:color w:val="000000"/>
          <w:szCs w:val="21"/>
        </w:rPr>
        <w:t>は福祉サービスを提供する者との密接な連携に努めます。</w:t>
      </w:r>
    </w:p>
    <w:p w:rsidR="00C6731C" w:rsidRPr="00C6731C" w:rsidRDefault="00FF2ECB" w:rsidP="005B1B68">
      <w:pPr>
        <w:ind w:left="210" w:hangingChars="100" w:hanging="210"/>
        <w:rPr>
          <w:rFonts w:ascii="ＭＳ 明朝" w:eastAsia="ＭＳ 明朝" w:hAnsi="ＭＳ 明朝" w:cs="Times New Roman"/>
          <w:color w:val="000000"/>
          <w:szCs w:val="21"/>
        </w:rPr>
      </w:pPr>
      <w:r w:rsidRPr="007D26FF">
        <w:rPr>
          <w:rFonts w:ascii="ＭＳ 明朝" w:eastAsia="ＭＳ 明朝" w:hAnsi="ＭＳ 明朝" w:cs="Times New Roman" w:hint="eastAsia"/>
          <w:color w:val="000000"/>
          <w:szCs w:val="21"/>
        </w:rPr>
        <w:t>２　事業者は、移動支援サービスの契約満了に際しては、利用者また</w:t>
      </w:r>
      <w:r w:rsidR="00C6731C" w:rsidRPr="007D26FF">
        <w:rPr>
          <w:rFonts w:ascii="ＭＳ 明朝" w:eastAsia="ＭＳ 明朝" w:hAnsi="ＭＳ 明朝" w:cs="Times New Roman" w:hint="eastAsia"/>
          <w:color w:val="000000"/>
          <w:szCs w:val="21"/>
        </w:rPr>
        <w:t>はその家族に対して適切な指導を行うとともに、保健医療サービス又は福祉サービスを提供する者との密接な連携に努めます。</w:t>
      </w:r>
    </w:p>
    <w:p w:rsidR="00C6731C" w:rsidRPr="00C6731C" w:rsidRDefault="00C6731C" w:rsidP="00C6731C">
      <w:pPr>
        <w:rPr>
          <w:rFonts w:ascii="ＭＳ 明朝" w:eastAsia="ＭＳ 明朝" w:hAnsi="ＭＳ 明朝" w:cs="Times New Roman"/>
          <w:color w:val="000000"/>
          <w:szCs w:val="21"/>
        </w:rPr>
      </w:pPr>
    </w:p>
    <w:p w:rsidR="00C6731C" w:rsidRPr="00C6731C" w:rsidRDefault="00C6731C" w:rsidP="00C6731C">
      <w:pPr>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（本契約に定めのない事項）</w:t>
      </w:r>
    </w:p>
    <w:p w:rsidR="00C6731C" w:rsidRPr="00C6731C" w:rsidRDefault="005B1B68" w:rsidP="00C6731C">
      <w:pPr>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第</w:t>
      </w:r>
      <w:r w:rsidR="00AA28D7">
        <w:rPr>
          <w:rFonts w:ascii="ＭＳ 明朝" w:eastAsia="ＭＳ 明朝" w:hAnsi="ＭＳ 明朝" w:cs="Times New Roman" w:hint="eastAsia"/>
          <w:color w:val="000000"/>
          <w:szCs w:val="21"/>
        </w:rPr>
        <w:t>17</w:t>
      </w:r>
      <w:r w:rsidRPr="00C6731C">
        <w:rPr>
          <w:rFonts w:ascii="ＭＳ 明朝" w:eastAsia="ＭＳ 明朝" w:hAnsi="ＭＳ 明朝" w:cs="Times New Roman" w:hint="eastAsia"/>
          <w:color w:val="000000"/>
          <w:szCs w:val="21"/>
        </w:rPr>
        <w:t>条</w:t>
      </w:r>
      <w:r>
        <w:rPr>
          <w:rFonts w:ascii="ＭＳ 明朝" w:eastAsia="ＭＳ 明朝" w:hAnsi="ＭＳ 明朝" w:cs="Times New Roman" w:hint="eastAsia"/>
          <w:color w:val="000000"/>
          <w:szCs w:val="21"/>
        </w:rPr>
        <w:t xml:space="preserve">　</w:t>
      </w:r>
      <w:r w:rsidR="00C6731C" w:rsidRPr="00C6731C">
        <w:rPr>
          <w:rFonts w:ascii="ＭＳ 明朝" w:eastAsia="ＭＳ 明朝" w:hAnsi="ＭＳ 明朝" w:cs="Times New Roman" w:hint="eastAsia"/>
          <w:color w:val="000000"/>
          <w:szCs w:val="21"/>
        </w:rPr>
        <w:t>利用者及び事業者は、信義誠実をもってこの契約を履行するものとします。</w:t>
      </w:r>
    </w:p>
    <w:p w:rsidR="00C6731C" w:rsidRPr="00C6731C" w:rsidRDefault="00C6731C" w:rsidP="005B1B68">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２　この契約に定めのない事項については、</w:t>
      </w:r>
      <w:r w:rsidR="002411A0">
        <w:rPr>
          <w:rFonts w:ascii="ＭＳ 明朝" w:eastAsia="ＭＳ 明朝" w:hAnsi="ＭＳ 明朝" w:cs="Times New Roman" w:hint="eastAsia"/>
          <w:color w:val="000000"/>
          <w:szCs w:val="21"/>
        </w:rPr>
        <w:t>狛江市移動支援費支給事業実施要綱</w:t>
      </w:r>
      <w:r w:rsidRPr="00C6731C">
        <w:rPr>
          <w:rFonts w:ascii="ＭＳ 明朝" w:eastAsia="ＭＳ 明朝" w:hAnsi="ＭＳ 明朝" w:cs="Times New Roman" w:hint="eastAsia"/>
          <w:color w:val="000000"/>
          <w:szCs w:val="21"/>
        </w:rPr>
        <w:t>及び諸法令の定めるところに従い、双方が誠意を持って協議のうえ定めます。</w:t>
      </w:r>
    </w:p>
    <w:p w:rsidR="00C6731C" w:rsidRPr="00C6731C" w:rsidRDefault="00C6731C" w:rsidP="00C6731C">
      <w:pPr>
        <w:ind w:left="420" w:hangingChars="200" w:hanging="420"/>
        <w:rPr>
          <w:rFonts w:ascii="ＭＳ 明朝" w:eastAsia="ＭＳ 明朝" w:hAnsi="ＭＳ 明朝" w:cs="Times New Roman"/>
          <w:color w:val="000000"/>
          <w:szCs w:val="21"/>
        </w:rPr>
      </w:pPr>
    </w:p>
    <w:p w:rsidR="00C6731C" w:rsidRPr="00C6731C" w:rsidRDefault="00C6731C" w:rsidP="00C6731C">
      <w:pPr>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（裁判管轄）</w:t>
      </w:r>
    </w:p>
    <w:p w:rsidR="00C6731C" w:rsidRPr="00C6731C" w:rsidRDefault="005B1B68" w:rsidP="005B1B68">
      <w:pPr>
        <w:ind w:left="210" w:hangingChars="100" w:hanging="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第</w:t>
      </w:r>
      <w:r w:rsidR="00AA28D7">
        <w:rPr>
          <w:rFonts w:ascii="ＭＳ 明朝" w:eastAsia="ＭＳ 明朝" w:hAnsi="ＭＳ 明朝" w:cs="Times New Roman" w:hint="eastAsia"/>
          <w:color w:val="000000"/>
          <w:szCs w:val="21"/>
        </w:rPr>
        <w:t>18</w:t>
      </w:r>
      <w:r w:rsidRPr="00C6731C">
        <w:rPr>
          <w:rFonts w:ascii="ＭＳ 明朝" w:eastAsia="ＭＳ 明朝" w:hAnsi="ＭＳ 明朝" w:cs="Times New Roman" w:hint="eastAsia"/>
          <w:color w:val="000000"/>
          <w:szCs w:val="21"/>
        </w:rPr>
        <w:t>条</w:t>
      </w:r>
      <w:r>
        <w:rPr>
          <w:rFonts w:ascii="ＭＳ 明朝" w:eastAsia="ＭＳ 明朝" w:hAnsi="ＭＳ 明朝" w:cs="Times New Roman" w:hint="eastAsia"/>
          <w:color w:val="000000"/>
          <w:szCs w:val="21"/>
        </w:rPr>
        <w:t xml:space="preserve">　</w:t>
      </w:r>
      <w:r w:rsidR="00C6731C" w:rsidRPr="00C6731C">
        <w:rPr>
          <w:rFonts w:ascii="ＭＳ 明朝" w:eastAsia="ＭＳ 明朝" w:hAnsi="ＭＳ 明朝" w:cs="Times New Roman" w:hint="eastAsia"/>
          <w:color w:val="000000"/>
          <w:szCs w:val="21"/>
        </w:rPr>
        <w:t>この契約に関してやむを得ず訴訟となる場合は、利用者及び事業者は利用者の住所地を管轄する裁判所を第一審管轄裁判所とすることを予め合意します。</w:t>
      </w:r>
    </w:p>
    <w:p w:rsidR="00C6731C" w:rsidRDefault="00C6731C" w:rsidP="00C6731C">
      <w:pPr>
        <w:ind w:left="210" w:hangingChars="100" w:hanging="210"/>
        <w:rPr>
          <w:rFonts w:ascii="ＭＳ 明朝" w:eastAsia="ＭＳ 明朝" w:hAnsi="ＭＳ 明朝" w:cs="Times New Roman"/>
          <w:color w:val="000000"/>
          <w:szCs w:val="21"/>
        </w:rPr>
      </w:pPr>
    </w:p>
    <w:p w:rsidR="007D26FF" w:rsidRDefault="007D26FF" w:rsidP="00C6731C">
      <w:pPr>
        <w:ind w:left="210" w:hangingChars="100" w:hanging="210"/>
        <w:rPr>
          <w:rFonts w:ascii="ＭＳ 明朝" w:eastAsia="ＭＳ 明朝" w:hAnsi="ＭＳ 明朝" w:cs="Times New Roman"/>
          <w:color w:val="000000"/>
          <w:szCs w:val="21"/>
        </w:rPr>
      </w:pPr>
    </w:p>
    <w:p w:rsidR="008E3CC1" w:rsidRDefault="008E3CC1" w:rsidP="00C6731C">
      <w:pPr>
        <w:ind w:left="210" w:hangingChars="100" w:hanging="210"/>
        <w:rPr>
          <w:rFonts w:ascii="ＭＳ 明朝" w:eastAsia="ＭＳ 明朝" w:hAnsi="ＭＳ 明朝" w:cs="Times New Roman"/>
          <w:color w:val="000000"/>
          <w:szCs w:val="21"/>
        </w:rPr>
      </w:pPr>
    </w:p>
    <w:p w:rsidR="008E3CC1" w:rsidRDefault="008E3CC1" w:rsidP="00C6731C">
      <w:pPr>
        <w:ind w:left="210" w:hangingChars="100" w:hanging="210"/>
        <w:rPr>
          <w:rFonts w:ascii="ＭＳ 明朝" w:eastAsia="ＭＳ 明朝" w:hAnsi="ＭＳ 明朝" w:cs="Times New Roman"/>
          <w:color w:val="000000"/>
          <w:szCs w:val="21"/>
        </w:rPr>
      </w:pPr>
    </w:p>
    <w:p w:rsidR="008E3CC1" w:rsidRDefault="008E3CC1" w:rsidP="00C6731C">
      <w:pPr>
        <w:ind w:left="210" w:hangingChars="100" w:hanging="210"/>
        <w:rPr>
          <w:rFonts w:ascii="ＭＳ 明朝" w:eastAsia="ＭＳ 明朝" w:hAnsi="ＭＳ 明朝" w:cs="Times New Roman"/>
          <w:color w:val="000000"/>
          <w:szCs w:val="21"/>
        </w:rPr>
      </w:pPr>
    </w:p>
    <w:p w:rsidR="00C6731C" w:rsidRPr="00C6731C" w:rsidRDefault="00C6731C" w:rsidP="00C6731C">
      <w:pPr>
        <w:ind w:firstLineChars="100" w:firstLine="21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lastRenderedPageBreak/>
        <w:t>以上の契約を証するため、本書２通を作成し、利用者、事業者が署名押印のうえ、１通ずつ保有するものとします。</w:t>
      </w:r>
    </w:p>
    <w:p w:rsidR="00C6731C" w:rsidRPr="00C6731C" w:rsidRDefault="00C6731C" w:rsidP="00C6731C">
      <w:pPr>
        <w:rPr>
          <w:rFonts w:ascii="ＭＳ 明朝" w:eastAsia="ＭＳ 明朝" w:hAnsi="ＭＳ 明朝" w:cs="Times New Roman"/>
          <w:color w:val="000000"/>
          <w:szCs w:val="21"/>
        </w:rPr>
      </w:pPr>
    </w:p>
    <w:p w:rsidR="00C6731C" w:rsidRPr="00C6731C" w:rsidRDefault="00C6731C" w:rsidP="00C6731C">
      <w:pPr>
        <w:ind w:firstLineChars="200" w:firstLine="420"/>
        <w:rPr>
          <w:rFonts w:ascii="ＭＳ 明朝" w:eastAsia="ＭＳ 明朝" w:hAnsi="ＭＳ 明朝" w:cs="Times New Roman"/>
          <w:color w:val="000000"/>
          <w:szCs w:val="21"/>
          <w:lang w:eastAsia="zh-TW"/>
        </w:rPr>
      </w:pPr>
      <w:r w:rsidRPr="00C6731C">
        <w:rPr>
          <w:rFonts w:ascii="ＭＳ 明朝" w:eastAsia="ＭＳ 明朝" w:hAnsi="ＭＳ 明朝" w:cs="Times New Roman" w:hint="eastAsia"/>
          <w:color w:val="000000"/>
          <w:szCs w:val="21"/>
          <w:lang w:eastAsia="zh-TW"/>
        </w:rPr>
        <w:t>契約締結日　　　　　　年　　月　　日</w:t>
      </w:r>
    </w:p>
    <w:p w:rsidR="00C6731C" w:rsidRPr="00C6731C" w:rsidRDefault="00C6731C" w:rsidP="00C6731C">
      <w:pPr>
        <w:ind w:firstLineChars="200" w:firstLine="420"/>
        <w:rPr>
          <w:rFonts w:ascii="ＭＳ 明朝" w:eastAsia="ＭＳ 明朝" w:hAnsi="ＭＳ 明朝" w:cs="Times New Roman"/>
          <w:color w:val="000000"/>
          <w:szCs w:val="21"/>
          <w:lang w:eastAsia="zh-TW"/>
        </w:rPr>
      </w:pPr>
    </w:p>
    <w:p w:rsidR="00C6731C" w:rsidRPr="00C6731C" w:rsidRDefault="00C6731C" w:rsidP="00C6731C">
      <w:pPr>
        <w:ind w:firstLineChars="200" w:firstLine="420"/>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契約者氏名</w:t>
      </w:r>
    </w:p>
    <w:p w:rsidR="00C6731C" w:rsidRPr="00C6731C" w:rsidRDefault="00C6731C" w:rsidP="00C6731C">
      <w:pPr>
        <w:ind w:firstLineChars="200" w:firstLine="420"/>
        <w:rPr>
          <w:rFonts w:ascii="ＭＳ 明朝" w:eastAsia="ＭＳ 明朝" w:hAnsi="ＭＳ 明朝" w:cs="Times New Roman"/>
          <w:color w:val="000000"/>
          <w:szCs w:val="21"/>
          <w:lang w:eastAsia="zh-TW"/>
        </w:rPr>
      </w:pPr>
      <w:r w:rsidRPr="00C6731C">
        <w:rPr>
          <w:rFonts w:ascii="ＭＳ 明朝" w:eastAsia="ＭＳ 明朝" w:hAnsi="ＭＳ 明朝" w:cs="Times New Roman" w:hint="eastAsia"/>
          <w:color w:val="000000"/>
          <w:szCs w:val="21"/>
          <w:lang w:eastAsia="zh-TW"/>
        </w:rPr>
        <w:t xml:space="preserve">　事業者</w:t>
      </w:r>
    </w:p>
    <w:p w:rsidR="00C6731C" w:rsidRPr="00C6731C" w:rsidRDefault="00C6731C" w:rsidP="00C6731C">
      <w:pPr>
        <w:ind w:firstLineChars="200" w:firstLine="420"/>
        <w:rPr>
          <w:rFonts w:ascii="ＭＳ 明朝" w:eastAsia="ＭＳ 明朝" w:hAnsi="ＭＳ 明朝" w:cs="Times New Roman"/>
          <w:color w:val="000000"/>
          <w:szCs w:val="21"/>
          <w:lang w:eastAsia="zh-TW"/>
        </w:rPr>
      </w:pPr>
      <w:r w:rsidRPr="00C6731C">
        <w:rPr>
          <w:rFonts w:ascii="ＭＳ 明朝" w:eastAsia="ＭＳ 明朝" w:hAnsi="ＭＳ 明朝" w:cs="Times New Roman" w:hint="eastAsia"/>
          <w:color w:val="000000"/>
          <w:szCs w:val="21"/>
          <w:lang w:eastAsia="zh-TW"/>
        </w:rPr>
        <w:t xml:space="preserve">　　（事業者名）　　　　　　　　　　　　　</w:t>
      </w:r>
    </w:p>
    <w:p w:rsidR="00C6731C" w:rsidRPr="00C6731C" w:rsidRDefault="00C6731C" w:rsidP="00C6731C">
      <w:pPr>
        <w:ind w:firstLineChars="200" w:firstLine="420"/>
        <w:rPr>
          <w:rFonts w:ascii="ＭＳ 明朝" w:eastAsia="ＭＳ 明朝" w:hAnsi="ＭＳ 明朝" w:cs="Times New Roman"/>
          <w:color w:val="000000"/>
          <w:szCs w:val="21"/>
          <w:lang w:eastAsia="zh-TW"/>
        </w:rPr>
      </w:pPr>
      <w:r w:rsidRPr="00C6731C">
        <w:rPr>
          <w:rFonts w:ascii="ＭＳ 明朝" w:eastAsia="ＭＳ 明朝" w:hAnsi="ＭＳ 明朝" w:cs="Times New Roman" w:hint="eastAsia"/>
          <w:color w:val="000000"/>
          <w:szCs w:val="21"/>
          <w:lang w:eastAsia="zh-TW"/>
        </w:rPr>
        <w:t xml:space="preserve">　　（住所）</w:t>
      </w:r>
    </w:p>
    <w:p w:rsidR="00C6731C" w:rsidRPr="00C6731C" w:rsidRDefault="00C6731C" w:rsidP="00C6731C">
      <w:pPr>
        <w:ind w:firstLineChars="200" w:firstLine="420"/>
        <w:rPr>
          <w:rFonts w:ascii="ＭＳ 明朝" w:eastAsia="ＭＳ 明朝" w:hAnsi="ＭＳ 明朝" w:cs="Times New Roman"/>
          <w:color w:val="000000"/>
          <w:szCs w:val="21"/>
          <w:lang w:eastAsia="zh-TW"/>
        </w:rPr>
      </w:pPr>
      <w:r w:rsidRPr="00C6731C">
        <w:rPr>
          <w:rFonts w:ascii="ＭＳ 明朝" w:eastAsia="ＭＳ 明朝" w:hAnsi="ＭＳ 明朝" w:cs="Times New Roman" w:hint="eastAsia"/>
          <w:color w:val="000000"/>
          <w:szCs w:val="21"/>
          <w:lang w:eastAsia="zh-TW"/>
        </w:rPr>
        <w:t xml:space="preserve">　　（代表者名）　　　　　　　　　　　　　印</w:t>
      </w:r>
    </w:p>
    <w:p w:rsidR="00C6731C" w:rsidRDefault="00C6731C" w:rsidP="00C6731C">
      <w:pPr>
        <w:rPr>
          <w:rFonts w:ascii="ＭＳ 明朝" w:eastAsia="PMingLiU" w:hAnsi="ＭＳ 明朝" w:cs="Times New Roman"/>
          <w:color w:val="000000"/>
          <w:szCs w:val="21"/>
          <w:lang w:eastAsia="zh-TW"/>
        </w:rPr>
      </w:pPr>
    </w:p>
    <w:p w:rsidR="008E3CC1" w:rsidRPr="008E3CC1" w:rsidRDefault="008E3CC1" w:rsidP="00C6731C">
      <w:pPr>
        <w:rPr>
          <w:rFonts w:ascii="ＭＳ 明朝" w:eastAsia="PMingLiU" w:hAnsi="ＭＳ 明朝" w:cs="Times New Roman"/>
          <w:color w:val="000000"/>
          <w:szCs w:val="21"/>
          <w:lang w:eastAsia="zh-TW"/>
        </w:rPr>
      </w:pPr>
    </w:p>
    <w:p w:rsidR="00C6731C" w:rsidRPr="00C6731C" w:rsidRDefault="00C6731C" w:rsidP="00C6731C">
      <w:pPr>
        <w:ind w:firstLineChars="300" w:firstLine="630"/>
        <w:rPr>
          <w:rFonts w:ascii="ＭＳ 明朝" w:eastAsia="ＭＳ 明朝" w:hAnsi="ＭＳ 明朝" w:cs="Times New Roman"/>
          <w:color w:val="000000"/>
          <w:szCs w:val="21"/>
          <w:lang w:eastAsia="zh-TW"/>
        </w:rPr>
      </w:pPr>
      <w:r w:rsidRPr="00C6731C">
        <w:rPr>
          <w:rFonts w:ascii="ＭＳ 明朝" w:eastAsia="ＭＳ 明朝" w:hAnsi="ＭＳ 明朝" w:cs="Times New Roman" w:hint="eastAsia"/>
          <w:color w:val="000000"/>
          <w:szCs w:val="21"/>
        </w:rPr>
        <w:t>利用</w:t>
      </w:r>
      <w:r w:rsidRPr="00C6731C">
        <w:rPr>
          <w:rFonts w:ascii="ＭＳ 明朝" w:eastAsia="ＭＳ 明朝" w:hAnsi="ＭＳ 明朝" w:cs="Times New Roman" w:hint="eastAsia"/>
          <w:color w:val="000000"/>
          <w:szCs w:val="21"/>
          <w:lang w:eastAsia="zh-TW"/>
        </w:rPr>
        <w:t>者</w:t>
      </w:r>
    </w:p>
    <w:p w:rsidR="00C6731C" w:rsidRPr="00C6731C" w:rsidRDefault="00C6731C" w:rsidP="00C6731C">
      <w:pPr>
        <w:ind w:firstLineChars="200" w:firstLine="420"/>
        <w:rPr>
          <w:rFonts w:ascii="ＭＳ 明朝" w:eastAsia="ＭＳ 明朝" w:hAnsi="ＭＳ 明朝" w:cs="Times New Roman"/>
          <w:color w:val="000000"/>
          <w:szCs w:val="21"/>
          <w:lang w:eastAsia="zh-TW"/>
        </w:rPr>
      </w:pPr>
      <w:r w:rsidRPr="00C6731C">
        <w:rPr>
          <w:rFonts w:ascii="ＭＳ 明朝" w:eastAsia="ＭＳ 明朝" w:hAnsi="ＭＳ 明朝" w:cs="Times New Roman" w:hint="eastAsia"/>
          <w:color w:val="000000"/>
          <w:szCs w:val="21"/>
          <w:lang w:eastAsia="zh-TW"/>
        </w:rPr>
        <w:t xml:space="preserve">　　（住所）</w:t>
      </w:r>
    </w:p>
    <w:p w:rsidR="00C6731C" w:rsidRPr="00C6731C" w:rsidRDefault="00C6731C" w:rsidP="00C6731C">
      <w:pPr>
        <w:rPr>
          <w:rFonts w:ascii="ＭＳ 明朝" w:eastAsia="ＭＳ 明朝" w:hAnsi="ＭＳ 明朝" w:cs="Times New Roman"/>
          <w:color w:val="000000"/>
          <w:szCs w:val="21"/>
          <w:lang w:eastAsia="zh-TW"/>
        </w:rPr>
      </w:pPr>
      <w:r w:rsidRPr="00C6731C">
        <w:rPr>
          <w:rFonts w:ascii="ＭＳ 明朝" w:eastAsia="ＭＳ 明朝" w:hAnsi="ＭＳ 明朝" w:cs="Times New Roman" w:hint="eastAsia"/>
          <w:color w:val="000000"/>
          <w:szCs w:val="21"/>
          <w:lang w:eastAsia="zh-TW"/>
        </w:rPr>
        <w:t xml:space="preserve">　　</w:t>
      </w:r>
      <w:r w:rsidRPr="00C6731C">
        <w:rPr>
          <w:rFonts w:ascii="ＭＳ 明朝" w:eastAsia="ＭＳ 明朝" w:hAnsi="ＭＳ 明朝" w:cs="Times New Roman" w:hint="eastAsia"/>
          <w:color w:val="000000"/>
          <w:szCs w:val="21"/>
        </w:rPr>
        <w:t xml:space="preserve">　　</w:t>
      </w:r>
      <w:r w:rsidRPr="00C6731C">
        <w:rPr>
          <w:rFonts w:ascii="ＭＳ 明朝" w:eastAsia="ＭＳ 明朝" w:hAnsi="ＭＳ 明朝" w:cs="Times New Roman" w:hint="eastAsia"/>
          <w:color w:val="000000"/>
          <w:szCs w:val="21"/>
          <w:lang w:eastAsia="zh-TW"/>
        </w:rPr>
        <w:t>（</w:t>
      </w:r>
      <w:r w:rsidRPr="00C6731C">
        <w:rPr>
          <w:rFonts w:ascii="ＭＳ 明朝" w:eastAsia="ＭＳ 明朝" w:hAnsi="ＭＳ 明朝" w:cs="Times New Roman" w:hint="eastAsia"/>
          <w:color w:val="000000"/>
          <w:szCs w:val="21"/>
        </w:rPr>
        <w:t>氏名</w:t>
      </w:r>
      <w:r w:rsidRPr="00C6731C">
        <w:rPr>
          <w:rFonts w:ascii="ＭＳ 明朝" w:eastAsia="ＭＳ 明朝" w:hAnsi="ＭＳ 明朝" w:cs="Times New Roman" w:hint="eastAsia"/>
          <w:color w:val="000000"/>
          <w:szCs w:val="21"/>
          <w:lang w:eastAsia="zh-TW"/>
        </w:rPr>
        <w:t xml:space="preserve">）　　　　</w:t>
      </w:r>
      <w:r w:rsidRPr="00C6731C">
        <w:rPr>
          <w:rFonts w:ascii="ＭＳ 明朝" w:eastAsia="ＭＳ 明朝" w:hAnsi="ＭＳ 明朝" w:cs="Times New Roman" w:hint="eastAsia"/>
          <w:color w:val="000000"/>
          <w:szCs w:val="21"/>
        </w:rPr>
        <w:t xml:space="preserve">　　</w:t>
      </w:r>
      <w:r w:rsidRPr="00C6731C">
        <w:rPr>
          <w:rFonts w:ascii="ＭＳ 明朝" w:eastAsia="ＭＳ 明朝" w:hAnsi="ＭＳ 明朝" w:cs="Times New Roman" w:hint="eastAsia"/>
          <w:color w:val="000000"/>
          <w:szCs w:val="21"/>
          <w:lang w:eastAsia="zh-TW"/>
        </w:rPr>
        <w:t xml:space="preserve">　　　　　　　　　印</w:t>
      </w:r>
    </w:p>
    <w:p w:rsidR="00C6731C" w:rsidRPr="00C6731C" w:rsidRDefault="00C6731C" w:rsidP="00C6731C">
      <w:pPr>
        <w:rPr>
          <w:rFonts w:ascii="ＭＳ 明朝" w:eastAsia="ＭＳ 明朝" w:hAnsi="ＭＳ 明朝" w:cs="Times New Roman"/>
          <w:color w:val="000000"/>
          <w:szCs w:val="21"/>
        </w:rPr>
      </w:pPr>
    </w:p>
    <w:p w:rsidR="00C6731C" w:rsidRPr="00C6731C" w:rsidRDefault="00C6731C" w:rsidP="00C6731C">
      <w:pPr>
        <w:rPr>
          <w:rFonts w:ascii="ＭＳ 明朝" w:eastAsia="ＭＳ 明朝" w:hAnsi="ＭＳ 明朝" w:cs="Times New Roman"/>
          <w:color w:val="000000"/>
          <w:szCs w:val="21"/>
        </w:rPr>
      </w:pPr>
    </w:p>
    <w:p w:rsidR="00C6731C" w:rsidRPr="00C6731C" w:rsidRDefault="00C6731C" w:rsidP="00C6731C">
      <w:pPr>
        <w:ind w:firstLineChars="225" w:firstLine="473"/>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rPr>
        <w:t>（代理人または立会人等）</w:t>
      </w:r>
    </w:p>
    <w:p w:rsidR="00C6731C" w:rsidRPr="00C6731C" w:rsidRDefault="00C6731C" w:rsidP="00C6731C">
      <w:pPr>
        <w:ind w:firstLineChars="200" w:firstLine="420"/>
        <w:rPr>
          <w:rFonts w:ascii="ＭＳ 明朝" w:eastAsia="ＭＳ 明朝" w:hAnsi="ＭＳ 明朝" w:cs="Times New Roman"/>
          <w:color w:val="000000"/>
          <w:szCs w:val="21"/>
          <w:lang w:eastAsia="zh-TW"/>
        </w:rPr>
      </w:pPr>
      <w:r w:rsidRPr="00C6731C">
        <w:rPr>
          <w:rFonts w:ascii="ＭＳ 明朝" w:eastAsia="ＭＳ 明朝" w:hAnsi="ＭＳ 明朝" w:cs="Times New Roman" w:hint="eastAsia"/>
          <w:color w:val="000000"/>
          <w:szCs w:val="21"/>
        </w:rPr>
        <w:t xml:space="preserve">　　</w:t>
      </w:r>
      <w:r w:rsidRPr="00C6731C">
        <w:rPr>
          <w:rFonts w:ascii="ＭＳ 明朝" w:eastAsia="ＭＳ 明朝" w:hAnsi="ＭＳ 明朝" w:cs="Times New Roman" w:hint="eastAsia"/>
          <w:color w:val="000000"/>
          <w:szCs w:val="21"/>
          <w:lang w:eastAsia="zh-TW"/>
        </w:rPr>
        <w:t>（住所）</w:t>
      </w:r>
    </w:p>
    <w:p w:rsidR="00C6731C" w:rsidRPr="00C6731C" w:rsidRDefault="00C6731C" w:rsidP="00C6731C">
      <w:pPr>
        <w:rPr>
          <w:rFonts w:ascii="ＭＳ 明朝" w:eastAsia="ＭＳ 明朝" w:hAnsi="ＭＳ 明朝" w:cs="Times New Roman"/>
          <w:color w:val="000000"/>
          <w:szCs w:val="21"/>
        </w:rPr>
      </w:pPr>
      <w:r w:rsidRPr="00C6731C">
        <w:rPr>
          <w:rFonts w:ascii="ＭＳ 明朝" w:eastAsia="ＭＳ 明朝" w:hAnsi="ＭＳ 明朝" w:cs="Times New Roman" w:hint="eastAsia"/>
          <w:color w:val="000000"/>
          <w:szCs w:val="21"/>
          <w:lang w:eastAsia="zh-TW"/>
        </w:rPr>
        <w:t xml:space="preserve">　　</w:t>
      </w:r>
      <w:r w:rsidRPr="00C6731C">
        <w:rPr>
          <w:rFonts w:ascii="ＭＳ 明朝" w:eastAsia="ＭＳ 明朝" w:hAnsi="ＭＳ 明朝" w:cs="Times New Roman" w:hint="eastAsia"/>
          <w:color w:val="000000"/>
          <w:szCs w:val="21"/>
        </w:rPr>
        <w:t xml:space="preserve">　　</w:t>
      </w:r>
      <w:r w:rsidRPr="00C6731C">
        <w:rPr>
          <w:rFonts w:ascii="ＭＳ 明朝" w:eastAsia="ＭＳ 明朝" w:hAnsi="ＭＳ 明朝" w:cs="Times New Roman" w:hint="eastAsia"/>
          <w:color w:val="000000"/>
          <w:szCs w:val="21"/>
          <w:lang w:eastAsia="zh-TW"/>
        </w:rPr>
        <w:t>（</w:t>
      </w:r>
      <w:r w:rsidRPr="00C6731C">
        <w:rPr>
          <w:rFonts w:ascii="ＭＳ 明朝" w:eastAsia="ＭＳ 明朝" w:hAnsi="ＭＳ 明朝" w:cs="Times New Roman" w:hint="eastAsia"/>
          <w:color w:val="000000"/>
          <w:szCs w:val="21"/>
        </w:rPr>
        <w:t>氏名</w:t>
      </w:r>
      <w:r w:rsidRPr="00C6731C">
        <w:rPr>
          <w:rFonts w:ascii="ＭＳ 明朝" w:eastAsia="ＭＳ 明朝" w:hAnsi="ＭＳ 明朝" w:cs="Times New Roman" w:hint="eastAsia"/>
          <w:color w:val="000000"/>
          <w:szCs w:val="21"/>
          <w:lang w:eastAsia="zh-TW"/>
        </w:rPr>
        <w:t xml:space="preserve">）　　　　</w:t>
      </w:r>
      <w:r w:rsidRPr="00C6731C">
        <w:rPr>
          <w:rFonts w:ascii="ＭＳ 明朝" w:eastAsia="ＭＳ 明朝" w:hAnsi="ＭＳ 明朝" w:cs="Times New Roman" w:hint="eastAsia"/>
          <w:color w:val="000000"/>
          <w:szCs w:val="21"/>
        </w:rPr>
        <w:t xml:space="preserve">　　</w:t>
      </w:r>
      <w:r w:rsidRPr="00C6731C">
        <w:rPr>
          <w:rFonts w:ascii="ＭＳ 明朝" w:eastAsia="ＭＳ 明朝" w:hAnsi="ＭＳ 明朝" w:cs="Times New Roman" w:hint="eastAsia"/>
          <w:color w:val="000000"/>
          <w:szCs w:val="21"/>
          <w:lang w:eastAsia="zh-TW"/>
        </w:rPr>
        <w:t xml:space="preserve">　　　　　　　　　印</w:t>
      </w:r>
    </w:p>
    <w:p w:rsidR="009B383D" w:rsidRPr="00C6731C" w:rsidRDefault="009B383D">
      <w:pPr>
        <w:rPr>
          <w:rFonts w:ascii="ＭＳ 明朝" w:eastAsia="ＭＳ 明朝" w:hAnsi="ＭＳ 明朝"/>
          <w:szCs w:val="21"/>
        </w:rPr>
      </w:pPr>
    </w:p>
    <w:sectPr w:rsidR="009B383D" w:rsidRPr="00C6731C" w:rsidSect="00F76DFD">
      <w:footerReference w:type="even" r:id="rId8"/>
      <w:footerReference w:type="default" r:id="rId9"/>
      <w:pgSz w:w="11906" w:h="16838" w:code="9"/>
      <w:pgMar w:top="851" w:right="1304" w:bottom="851" w:left="1701" w:header="851" w:footer="992" w:gutter="0"/>
      <w:pgNumType w:fmt="numberInDash" w:start="1"/>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2CAA" w:rsidRDefault="00832CAA" w:rsidP="00C6731C">
      <w:r>
        <w:separator/>
      </w:r>
    </w:p>
  </w:endnote>
  <w:endnote w:type="continuationSeparator" w:id="0">
    <w:p w:rsidR="00832CAA" w:rsidRDefault="00832CAA" w:rsidP="00C67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游明朝">
    <w:panose1 w:val="02020400000000000000"/>
    <w:charset w:val="80"/>
    <w:family w:val="roman"/>
    <w:pitch w:val="variable"/>
    <w:sig w:usb0="800002E7" w:usb1="2AC7FCFF" w:usb2="00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ＭＳ 明朝">
    <w:altName w:val="MS Mincho"/>
    <w:panose1 w:val="02020609040205080304"/>
    <w:charset w:val="80"/>
    <w:family w:val="roman"/>
    <w:pitch w:val="fixed"/>
    <w:sig w:usb0="E00002FF" w:usb1="6AC7FDFB" w:usb2="00000012" w:usb3="00000000" w:csb0="0002009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312B3" w:rsidRDefault="0009134D">
    <w:pPr>
      <w:pStyle w:val="a5"/>
      <w:framePr w:wrap="around" w:vAnchor="text" w:hAnchor="margin" w:xAlign="center" w:y="1"/>
      <w:rPr>
        <w:rStyle w:val="a7"/>
      </w:rPr>
    </w:pPr>
    <w:r>
      <w:rPr>
        <w:rStyle w:val="a7"/>
      </w:rPr>
      <w:fldChar w:fldCharType="begin"/>
    </w:r>
    <w:r>
      <w:rPr>
        <w:rStyle w:val="a7"/>
      </w:rPr>
      <w:instrText xml:space="preserve">PAGE  </w:instrText>
    </w:r>
    <w:r>
      <w:rPr>
        <w:rStyle w:val="a7"/>
      </w:rPr>
      <w:fldChar w:fldCharType="end"/>
    </w:r>
  </w:p>
  <w:p w:rsidR="007312B3" w:rsidRDefault="006C710B">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8089867"/>
      <w:docPartObj>
        <w:docPartGallery w:val="Page Numbers (Bottom of Page)"/>
        <w:docPartUnique/>
      </w:docPartObj>
    </w:sdtPr>
    <w:sdtEndPr/>
    <w:sdtContent>
      <w:p w:rsidR="007A6FB6" w:rsidRDefault="007A6FB6">
        <w:pPr>
          <w:pStyle w:val="a5"/>
          <w:jc w:val="center"/>
        </w:pPr>
        <w:r>
          <w:fldChar w:fldCharType="begin"/>
        </w:r>
        <w:r>
          <w:instrText>PAGE   \* MERGEFORMAT</w:instrText>
        </w:r>
        <w:r>
          <w:fldChar w:fldCharType="separate"/>
        </w:r>
        <w:r w:rsidR="006C710B" w:rsidRPr="006C710B">
          <w:rPr>
            <w:noProof/>
            <w:lang w:val="ja-JP"/>
          </w:rPr>
          <w:t>-</w:t>
        </w:r>
        <w:r w:rsidR="006C710B">
          <w:rPr>
            <w:noProof/>
          </w:rPr>
          <w:t xml:space="preserve"> 1 -</w:t>
        </w:r>
        <w:r>
          <w:fldChar w:fldCharType="end"/>
        </w:r>
      </w:p>
    </w:sdtContent>
  </w:sdt>
  <w:p w:rsidR="007A6FB6" w:rsidRDefault="007A6FB6">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2CAA" w:rsidRDefault="00832CAA" w:rsidP="00C6731C">
      <w:r>
        <w:separator/>
      </w:r>
    </w:p>
  </w:footnote>
  <w:footnote w:type="continuationSeparator" w:id="0">
    <w:p w:rsidR="00832CAA" w:rsidRDefault="00832CAA" w:rsidP="00C6731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35927"/>
    <w:multiLevelType w:val="hybridMultilevel"/>
    <w:tmpl w:val="B65ECA58"/>
    <w:lvl w:ilvl="0" w:tplc="826CED7E">
      <w:start w:val="1"/>
      <w:numFmt w:val="decimalEnclosedCircle"/>
      <w:lvlText w:val="%1"/>
      <w:lvlJc w:val="left"/>
      <w:pPr>
        <w:tabs>
          <w:tab w:val="num" w:pos="960"/>
        </w:tabs>
        <w:ind w:left="960" w:hanging="480"/>
      </w:pPr>
      <w:rPr>
        <w:rFonts w:hint="eastAsia"/>
      </w:rPr>
    </w:lvl>
    <w:lvl w:ilvl="1" w:tplc="04090017" w:tentative="1">
      <w:start w:val="1"/>
      <w:numFmt w:val="aiueoFullWidth"/>
      <w:lvlText w:val="(%2)"/>
      <w:lvlJc w:val="left"/>
      <w:pPr>
        <w:tabs>
          <w:tab w:val="num" w:pos="1320"/>
        </w:tabs>
        <w:ind w:left="1320" w:hanging="420"/>
      </w:pPr>
    </w:lvl>
    <w:lvl w:ilvl="2" w:tplc="04090011" w:tentative="1">
      <w:start w:val="1"/>
      <w:numFmt w:val="decimalEnclosedCircle"/>
      <w:lvlText w:val="%3"/>
      <w:lvlJc w:val="lef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7" w:tentative="1">
      <w:start w:val="1"/>
      <w:numFmt w:val="aiueoFullWidth"/>
      <w:lvlText w:val="(%5)"/>
      <w:lvlJc w:val="left"/>
      <w:pPr>
        <w:tabs>
          <w:tab w:val="num" w:pos="2580"/>
        </w:tabs>
        <w:ind w:left="2580" w:hanging="420"/>
      </w:pPr>
    </w:lvl>
    <w:lvl w:ilvl="5" w:tplc="04090011" w:tentative="1">
      <w:start w:val="1"/>
      <w:numFmt w:val="decimalEnclosedCircle"/>
      <w:lvlText w:val="%6"/>
      <w:lvlJc w:val="lef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7" w:tentative="1">
      <w:start w:val="1"/>
      <w:numFmt w:val="aiueoFullWidth"/>
      <w:lvlText w:val="(%8)"/>
      <w:lvlJc w:val="left"/>
      <w:pPr>
        <w:tabs>
          <w:tab w:val="num" w:pos="3840"/>
        </w:tabs>
        <w:ind w:left="3840" w:hanging="420"/>
      </w:pPr>
    </w:lvl>
    <w:lvl w:ilvl="8" w:tplc="04090011" w:tentative="1">
      <w:start w:val="1"/>
      <w:numFmt w:val="decimalEnclosedCircle"/>
      <w:lvlText w:val="%9"/>
      <w:lvlJc w:val="left"/>
      <w:pPr>
        <w:tabs>
          <w:tab w:val="num" w:pos="4260"/>
        </w:tabs>
        <w:ind w:left="426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dirty"/>
  <w:defaultTabStop w:val="840"/>
  <w:displayHorizontalDrawingGridEvery w:val="0"/>
  <w:displayVerticalDrawingGridEvery w:val="2"/>
  <w:characterSpacingControl w:val="compressPunctuation"/>
  <w:hdrShapeDefaults>
    <o:shapedefaults v:ext="edit" spidmax="1843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04AD"/>
    <w:rsid w:val="0009134D"/>
    <w:rsid w:val="000D2865"/>
    <w:rsid w:val="001B6C07"/>
    <w:rsid w:val="002411A0"/>
    <w:rsid w:val="002A0846"/>
    <w:rsid w:val="0031686F"/>
    <w:rsid w:val="00334749"/>
    <w:rsid w:val="0034350F"/>
    <w:rsid w:val="003E04AD"/>
    <w:rsid w:val="004C55A4"/>
    <w:rsid w:val="005B1B68"/>
    <w:rsid w:val="0063382A"/>
    <w:rsid w:val="006A7F61"/>
    <w:rsid w:val="006C710B"/>
    <w:rsid w:val="006F6F57"/>
    <w:rsid w:val="00701887"/>
    <w:rsid w:val="007A6FB6"/>
    <w:rsid w:val="007D26FF"/>
    <w:rsid w:val="007F18B9"/>
    <w:rsid w:val="00832CAA"/>
    <w:rsid w:val="008E3CC1"/>
    <w:rsid w:val="00917742"/>
    <w:rsid w:val="009B383D"/>
    <w:rsid w:val="009F567B"/>
    <w:rsid w:val="00AA28D7"/>
    <w:rsid w:val="00B9695C"/>
    <w:rsid w:val="00C6731C"/>
    <w:rsid w:val="00D35A28"/>
    <w:rsid w:val="00DB3C11"/>
    <w:rsid w:val="00E047C7"/>
    <w:rsid w:val="00E2676E"/>
    <w:rsid w:val="00E556EF"/>
    <w:rsid w:val="00EC2623"/>
    <w:rsid w:val="00F76DFD"/>
    <w:rsid w:val="00FF2EC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8433">
      <v:textbox inset="5.85pt,.7pt,5.85pt,.7pt"/>
    </o:shapedefaults>
    <o:shapelayout v:ext="edit">
      <o:idmap v:ext="edit" data="1"/>
    </o:shapelayout>
  </w:shapeDefaults>
  <w:decimalSymbol w:val="."/>
  <w:listSeparator w:val=","/>
  <w14:docId w14:val="732C0325"/>
  <w15:chartTrackingRefBased/>
  <w15:docId w15:val="{4C73981B-3F9B-401C-9229-2520CAFBC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6731C"/>
    <w:pPr>
      <w:tabs>
        <w:tab w:val="center" w:pos="4252"/>
        <w:tab w:val="right" w:pos="8504"/>
      </w:tabs>
      <w:snapToGrid w:val="0"/>
    </w:pPr>
  </w:style>
  <w:style w:type="character" w:customStyle="1" w:styleId="a4">
    <w:name w:val="ヘッダー (文字)"/>
    <w:basedOn w:val="a0"/>
    <w:link w:val="a3"/>
    <w:uiPriority w:val="99"/>
    <w:rsid w:val="00C6731C"/>
  </w:style>
  <w:style w:type="paragraph" w:styleId="a5">
    <w:name w:val="footer"/>
    <w:basedOn w:val="a"/>
    <w:link w:val="a6"/>
    <w:uiPriority w:val="99"/>
    <w:unhideWhenUsed/>
    <w:rsid w:val="00C6731C"/>
    <w:pPr>
      <w:tabs>
        <w:tab w:val="center" w:pos="4252"/>
        <w:tab w:val="right" w:pos="8504"/>
      </w:tabs>
      <w:snapToGrid w:val="0"/>
    </w:pPr>
  </w:style>
  <w:style w:type="character" w:customStyle="1" w:styleId="a6">
    <w:name w:val="フッター (文字)"/>
    <w:basedOn w:val="a0"/>
    <w:link w:val="a5"/>
    <w:uiPriority w:val="99"/>
    <w:rsid w:val="00C6731C"/>
  </w:style>
  <w:style w:type="character" w:styleId="a7">
    <w:name w:val="page number"/>
    <w:basedOn w:val="a0"/>
    <w:rsid w:val="00C6731C"/>
  </w:style>
  <w:style w:type="paragraph" w:styleId="a8">
    <w:name w:val="Balloon Text"/>
    <w:basedOn w:val="a"/>
    <w:link w:val="a9"/>
    <w:uiPriority w:val="99"/>
    <w:semiHidden/>
    <w:unhideWhenUsed/>
    <w:rsid w:val="0063382A"/>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63382A"/>
    <w:rPr>
      <w:rFonts w:asciiTheme="majorHAnsi" w:eastAsiaTheme="majorEastAsia" w:hAnsiTheme="majorHAnsi" w:cstheme="majorBid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9D131E-9FBC-4DE2-8006-1B8E4CBC0D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98</TotalTime>
  <Pages>5</Pages>
  <Words>639</Words>
  <Characters>3646</Characters>
  <Application>Microsoft Office Word</Application>
  <DocSecurity>0</DocSecurity>
  <Lines>30</Lines>
  <Paragraphs>8</Paragraphs>
  <ScaleCrop>false</ScaleCrop>
  <HeadingPairs>
    <vt:vector size="2" baseType="variant">
      <vt:variant>
        <vt:lpstr>タイトル</vt:lpstr>
      </vt:variant>
      <vt:variant>
        <vt:i4>1</vt:i4>
      </vt:variant>
    </vt:vector>
  </HeadingPairs>
  <TitlesOfParts>
    <vt:vector size="1" baseType="lpstr">
      <vt:lpstr/>
    </vt:vector>
  </TitlesOfParts>
  <Company>狛江市</Company>
  <LinksUpToDate>false</LinksUpToDate>
  <CharactersWithSpaces>4277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KLG0137</dc:creator>
  <cp:keywords/>
  <dc:description/>
  <cp:lastModifiedBy>KLG0137</cp:lastModifiedBy>
  <cp:revision>23</cp:revision>
  <cp:lastPrinted>2017-11-24T06:39:00Z</cp:lastPrinted>
  <dcterms:created xsi:type="dcterms:W3CDTF">2017-05-29T06:55:00Z</dcterms:created>
  <dcterms:modified xsi:type="dcterms:W3CDTF">2017-11-24T06:39:00Z</dcterms:modified>
</cp:coreProperties>
</file>